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3EA6E" w14:textId="77777777" w:rsidR="00BF085E" w:rsidRDefault="00BF085E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8"/>
          <w:szCs w:val="28"/>
        </w:rPr>
      </w:pPr>
    </w:p>
    <w:p w14:paraId="2DD3EA6F" w14:textId="77777777" w:rsidR="002B32C8" w:rsidRPr="00AB7C76" w:rsidRDefault="002B32C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28"/>
          <w:u w:val="single"/>
        </w:rPr>
      </w:pPr>
      <w:r w:rsidRPr="00AB7C76">
        <w:rPr>
          <w:rFonts w:ascii="Arial" w:hAnsi="Arial" w:cs="Arial"/>
          <w:b/>
          <w:sz w:val="48"/>
          <w:szCs w:val="28"/>
          <w:u w:val="single"/>
        </w:rPr>
        <w:t>UNIVERSITY COLLEGE BIRMINGHAM</w:t>
      </w:r>
    </w:p>
    <w:p w14:paraId="2DD3EA70" w14:textId="77777777" w:rsidR="00CE3C18" w:rsidRDefault="00CE3C1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28"/>
        </w:rPr>
      </w:pPr>
    </w:p>
    <w:p w14:paraId="2DD3EA71" w14:textId="77777777" w:rsidR="00E424E8" w:rsidRPr="00AB7C76" w:rsidRDefault="00E424E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28"/>
        </w:rPr>
      </w:pPr>
      <w:r w:rsidRPr="00AB7C76">
        <w:rPr>
          <w:rFonts w:ascii="Arial" w:hAnsi="Arial" w:cs="Arial"/>
          <w:b/>
          <w:sz w:val="32"/>
          <w:szCs w:val="28"/>
        </w:rPr>
        <w:t>STUDENT GROUPS BYLAW</w:t>
      </w:r>
    </w:p>
    <w:p w14:paraId="2DD3EA72" w14:textId="77777777" w:rsidR="002B32C8" w:rsidRPr="00AB7C76" w:rsidRDefault="002B32C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DD3EA73" w14:textId="77777777" w:rsidR="002B32C8" w:rsidRPr="00AB7C76" w:rsidRDefault="002B32C8" w:rsidP="002B32C8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B7C76">
        <w:rPr>
          <w:rFonts w:ascii="Arial" w:hAnsi="Arial" w:cs="Arial"/>
          <w:b/>
          <w:sz w:val="28"/>
          <w:szCs w:val="28"/>
        </w:rPr>
        <w:t>1</w:t>
      </w:r>
      <w:r w:rsidRPr="00AB7C76">
        <w:rPr>
          <w:rFonts w:ascii="Arial" w:hAnsi="Arial" w:cs="Arial"/>
          <w:b/>
          <w:bCs/>
          <w:sz w:val="28"/>
          <w:szCs w:val="28"/>
        </w:rPr>
        <w:t xml:space="preserve"> Definition</w:t>
      </w:r>
    </w:p>
    <w:p w14:paraId="2DD3EA74" w14:textId="77777777" w:rsidR="00E424E8" w:rsidRPr="00AB7C76" w:rsidRDefault="002B32C8" w:rsidP="002B32C8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B7C76">
        <w:rPr>
          <w:rFonts w:ascii="Arial" w:hAnsi="Arial" w:cs="Arial"/>
          <w:b/>
          <w:sz w:val="28"/>
          <w:szCs w:val="28"/>
        </w:rPr>
        <w:tab/>
      </w:r>
    </w:p>
    <w:p w14:paraId="7FDA578C" w14:textId="680B283A" w:rsidR="004410DD" w:rsidRPr="00137F6A" w:rsidRDefault="00E424E8" w:rsidP="00137F6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C76">
        <w:rPr>
          <w:rFonts w:ascii="Arial" w:hAnsi="Arial" w:cs="Arial"/>
          <w:sz w:val="28"/>
          <w:szCs w:val="28"/>
        </w:rPr>
        <w:t xml:space="preserve">A </w:t>
      </w:r>
      <w:r w:rsidR="002B32C8" w:rsidRPr="00AB7C76">
        <w:rPr>
          <w:rFonts w:ascii="Arial" w:hAnsi="Arial" w:cs="Arial"/>
          <w:sz w:val="28"/>
          <w:szCs w:val="28"/>
        </w:rPr>
        <w:t>Societ</w:t>
      </w:r>
      <w:r w:rsidR="003A4C36">
        <w:rPr>
          <w:rFonts w:ascii="Arial" w:hAnsi="Arial" w:cs="Arial"/>
          <w:sz w:val="28"/>
          <w:szCs w:val="28"/>
        </w:rPr>
        <w:t>y</w:t>
      </w:r>
      <w:r w:rsidR="002B32C8" w:rsidRPr="00AB7C76">
        <w:rPr>
          <w:rFonts w:ascii="Arial" w:hAnsi="Arial" w:cs="Arial"/>
          <w:sz w:val="28"/>
          <w:szCs w:val="28"/>
        </w:rPr>
        <w:t xml:space="preserve"> may affiliate to University College </w:t>
      </w:r>
      <w:r w:rsidR="005D4FF4" w:rsidRPr="00AB7C76">
        <w:rPr>
          <w:rFonts w:ascii="Arial" w:hAnsi="Arial" w:cs="Arial"/>
          <w:sz w:val="28"/>
          <w:szCs w:val="28"/>
        </w:rPr>
        <w:t xml:space="preserve">Birmingham </w:t>
      </w:r>
      <w:r w:rsidR="003A4C36">
        <w:rPr>
          <w:rFonts w:ascii="Arial" w:hAnsi="Arial" w:cs="Arial"/>
          <w:sz w:val="28"/>
          <w:szCs w:val="28"/>
        </w:rPr>
        <w:t xml:space="preserve">Guild of Students </w:t>
      </w:r>
      <w:r w:rsidRPr="00AB7C76">
        <w:rPr>
          <w:rFonts w:ascii="Arial" w:hAnsi="Arial" w:cs="Arial"/>
          <w:sz w:val="28"/>
          <w:szCs w:val="28"/>
        </w:rPr>
        <w:t>(the</w:t>
      </w:r>
      <w:r w:rsidR="002B32C8" w:rsidRPr="00AB7C76">
        <w:rPr>
          <w:rFonts w:ascii="Arial" w:hAnsi="Arial" w:cs="Arial"/>
          <w:sz w:val="28"/>
          <w:szCs w:val="28"/>
        </w:rPr>
        <w:t xml:space="preserve"> </w:t>
      </w:r>
      <w:r w:rsidR="005D4FF4" w:rsidRPr="00AB7C76">
        <w:rPr>
          <w:rFonts w:ascii="Arial" w:hAnsi="Arial" w:cs="Arial"/>
          <w:sz w:val="28"/>
          <w:szCs w:val="28"/>
        </w:rPr>
        <w:t>Guild</w:t>
      </w:r>
      <w:r w:rsidRPr="00AB7C76">
        <w:rPr>
          <w:rFonts w:ascii="Arial" w:hAnsi="Arial" w:cs="Arial"/>
          <w:sz w:val="28"/>
          <w:szCs w:val="28"/>
        </w:rPr>
        <w:t>) provided it:</w:t>
      </w:r>
    </w:p>
    <w:p w14:paraId="2DD3EA76" w14:textId="77777777" w:rsidR="002B32C8" w:rsidRPr="00AB7C76" w:rsidRDefault="002B32C8" w:rsidP="002B3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77" w14:textId="4F1C1263" w:rsidR="002B32C8" w:rsidRPr="00AB7C76" w:rsidRDefault="00F70E34" w:rsidP="002B3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C76">
        <w:rPr>
          <w:rFonts w:ascii="Arial" w:hAnsi="Arial" w:cs="Arial"/>
          <w:sz w:val="28"/>
          <w:szCs w:val="28"/>
        </w:rPr>
        <w:t>1.1.1 Is</w:t>
      </w:r>
      <w:r w:rsidR="00E424E8" w:rsidRPr="00AB7C76">
        <w:rPr>
          <w:rFonts w:ascii="Arial" w:hAnsi="Arial" w:cs="Arial"/>
          <w:sz w:val="28"/>
          <w:szCs w:val="28"/>
        </w:rPr>
        <w:t xml:space="preserve"> set up and run by students currently studying at </w:t>
      </w:r>
      <w:r w:rsidR="002B32C8" w:rsidRPr="00AB7C76">
        <w:rPr>
          <w:rFonts w:ascii="Arial" w:hAnsi="Arial" w:cs="Arial"/>
          <w:sz w:val="28"/>
          <w:szCs w:val="28"/>
        </w:rPr>
        <w:t>University College Birmingham</w:t>
      </w:r>
      <w:r w:rsidR="00A17EF5">
        <w:rPr>
          <w:rFonts w:ascii="Arial" w:hAnsi="Arial" w:cs="Arial"/>
          <w:sz w:val="28"/>
          <w:szCs w:val="28"/>
        </w:rPr>
        <w:t>.</w:t>
      </w:r>
    </w:p>
    <w:p w14:paraId="2DD3EA7A" w14:textId="77777777" w:rsidR="00E424E8" w:rsidRPr="00AB7C76" w:rsidRDefault="00F70E34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C76">
        <w:rPr>
          <w:rFonts w:ascii="Arial" w:hAnsi="Arial" w:cs="Arial"/>
          <w:sz w:val="28"/>
          <w:szCs w:val="28"/>
        </w:rPr>
        <w:t>1.1.4 It</w:t>
      </w:r>
      <w:r w:rsidR="00E424E8" w:rsidRPr="00AB7C76">
        <w:rPr>
          <w:rFonts w:ascii="Arial" w:hAnsi="Arial" w:cs="Arial"/>
          <w:sz w:val="28"/>
          <w:szCs w:val="28"/>
        </w:rPr>
        <w:t xml:space="preserve"> has aims and objectives that are significantly different from those of</w:t>
      </w:r>
      <w:r w:rsidR="002B32C8" w:rsidRPr="00AB7C76">
        <w:rPr>
          <w:rFonts w:ascii="Arial" w:hAnsi="Arial" w:cs="Arial"/>
          <w:sz w:val="28"/>
          <w:szCs w:val="28"/>
        </w:rPr>
        <w:t xml:space="preserve"> </w:t>
      </w:r>
      <w:r w:rsidR="00E424E8" w:rsidRPr="00AB7C76">
        <w:rPr>
          <w:rFonts w:ascii="Arial" w:hAnsi="Arial" w:cs="Arial"/>
          <w:sz w:val="28"/>
          <w:szCs w:val="28"/>
        </w:rPr>
        <w:t>another Student Group.</w:t>
      </w:r>
    </w:p>
    <w:p w14:paraId="2DD3EA7B" w14:textId="77777777" w:rsidR="00E424E8" w:rsidRPr="00AB7C76" w:rsidRDefault="00F70E34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C76">
        <w:rPr>
          <w:rFonts w:ascii="Arial" w:hAnsi="Arial" w:cs="Arial"/>
          <w:sz w:val="28"/>
          <w:szCs w:val="28"/>
        </w:rPr>
        <w:t>1.1.5 Its</w:t>
      </w:r>
      <w:r w:rsidR="00E424E8" w:rsidRPr="00AB7C76">
        <w:rPr>
          <w:rFonts w:ascii="Arial" w:hAnsi="Arial" w:cs="Arial"/>
          <w:sz w:val="28"/>
          <w:szCs w:val="28"/>
        </w:rPr>
        <w:t xml:space="preserve"> work does not replicate any work carried out by the </w:t>
      </w:r>
      <w:r w:rsidR="005D4FF4" w:rsidRPr="00AB7C76">
        <w:rPr>
          <w:rFonts w:ascii="Arial" w:hAnsi="Arial" w:cs="Arial"/>
          <w:sz w:val="28"/>
          <w:szCs w:val="28"/>
        </w:rPr>
        <w:t>Guild</w:t>
      </w:r>
      <w:r w:rsidR="00E424E8" w:rsidRPr="00AB7C76">
        <w:rPr>
          <w:rFonts w:ascii="Arial" w:hAnsi="Arial" w:cs="Arial"/>
          <w:sz w:val="28"/>
          <w:szCs w:val="28"/>
        </w:rPr>
        <w:t xml:space="preserve"> as part of its</w:t>
      </w:r>
      <w:r w:rsidR="002B32C8" w:rsidRPr="00AB7C76">
        <w:rPr>
          <w:rFonts w:ascii="Arial" w:hAnsi="Arial" w:cs="Arial"/>
          <w:sz w:val="28"/>
          <w:szCs w:val="28"/>
        </w:rPr>
        <w:t xml:space="preserve"> </w:t>
      </w:r>
      <w:r w:rsidR="00E424E8" w:rsidRPr="00AB7C76">
        <w:rPr>
          <w:rFonts w:ascii="Arial" w:hAnsi="Arial" w:cs="Arial"/>
          <w:sz w:val="28"/>
          <w:szCs w:val="28"/>
        </w:rPr>
        <w:t>normal activities.</w:t>
      </w:r>
    </w:p>
    <w:p w14:paraId="2DD3EA7C" w14:textId="77777777" w:rsidR="00E424E8" w:rsidRPr="00AB7C76" w:rsidRDefault="00F70E34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C76">
        <w:rPr>
          <w:rFonts w:ascii="Arial" w:hAnsi="Arial" w:cs="Arial"/>
          <w:sz w:val="28"/>
          <w:szCs w:val="28"/>
        </w:rPr>
        <w:t>1.1.6 Its</w:t>
      </w:r>
      <w:r w:rsidR="00E424E8" w:rsidRPr="00AB7C76">
        <w:rPr>
          <w:rFonts w:ascii="Arial" w:hAnsi="Arial" w:cs="Arial"/>
          <w:sz w:val="28"/>
          <w:szCs w:val="28"/>
        </w:rPr>
        <w:t xml:space="preserve"> activities do not conflict with any policies of the </w:t>
      </w:r>
      <w:r w:rsidR="005D4FF4" w:rsidRPr="00AB7C76">
        <w:rPr>
          <w:rFonts w:ascii="Arial" w:hAnsi="Arial" w:cs="Arial"/>
          <w:sz w:val="28"/>
          <w:szCs w:val="28"/>
        </w:rPr>
        <w:t>Guild</w:t>
      </w:r>
      <w:r w:rsidR="00E424E8" w:rsidRPr="00AB7C76">
        <w:rPr>
          <w:rFonts w:ascii="Arial" w:hAnsi="Arial" w:cs="Arial"/>
          <w:sz w:val="28"/>
          <w:szCs w:val="28"/>
        </w:rPr>
        <w:t>.</w:t>
      </w:r>
    </w:p>
    <w:p w14:paraId="2DD3EA7E" w14:textId="77777777" w:rsidR="002B32C8" w:rsidRPr="00AB7C76" w:rsidRDefault="002B32C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7F" w14:textId="77777777" w:rsidR="00E424E8" w:rsidRPr="00AB7C76" w:rsidRDefault="00E424E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B7C76">
        <w:rPr>
          <w:rFonts w:ascii="Arial" w:hAnsi="Arial" w:cs="Arial"/>
          <w:b/>
          <w:sz w:val="28"/>
          <w:szCs w:val="28"/>
        </w:rPr>
        <w:t>Definitions</w:t>
      </w:r>
    </w:p>
    <w:p w14:paraId="2DD3EA80" w14:textId="77777777" w:rsidR="002B32C8" w:rsidRPr="00AB7C76" w:rsidRDefault="002B32C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DD3EA81" w14:textId="77777777" w:rsidR="00E424E8" w:rsidRPr="00AB7C76" w:rsidRDefault="00E424E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C76">
        <w:rPr>
          <w:rFonts w:ascii="Arial" w:hAnsi="Arial" w:cs="Arial"/>
          <w:b/>
          <w:sz w:val="28"/>
          <w:szCs w:val="28"/>
        </w:rPr>
        <w:t>A Club: =</w:t>
      </w:r>
      <w:r w:rsidRPr="00AB7C76">
        <w:rPr>
          <w:rFonts w:ascii="Arial" w:hAnsi="Arial" w:cs="Arial"/>
          <w:sz w:val="28"/>
          <w:szCs w:val="28"/>
        </w:rPr>
        <w:t xml:space="preserve"> A group of 1</w:t>
      </w:r>
      <w:r w:rsidR="00CE3C18">
        <w:rPr>
          <w:rFonts w:ascii="Arial" w:hAnsi="Arial" w:cs="Arial"/>
          <w:sz w:val="28"/>
          <w:szCs w:val="28"/>
        </w:rPr>
        <w:t>5</w:t>
      </w:r>
      <w:r w:rsidRPr="00AB7C76">
        <w:rPr>
          <w:rFonts w:ascii="Arial" w:hAnsi="Arial" w:cs="Arial"/>
          <w:sz w:val="28"/>
          <w:szCs w:val="28"/>
        </w:rPr>
        <w:t xml:space="preserve"> or more students who wish to participate in an activity with a</w:t>
      </w:r>
      <w:r w:rsidR="002B32C8" w:rsidRPr="00AB7C76">
        <w:rPr>
          <w:rFonts w:ascii="Arial" w:hAnsi="Arial" w:cs="Arial"/>
          <w:sz w:val="28"/>
          <w:szCs w:val="28"/>
        </w:rPr>
        <w:t xml:space="preserve"> </w:t>
      </w:r>
      <w:r w:rsidRPr="00AB7C76">
        <w:rPr>
          <w:rFonts w:ascii="Arial" w:hAnsi="Arial" w:cs="Arial"/>
          <w:sz w:val="28"/>
          <w:szCs w:val="28"/>
        </w:rPr>
        <w:t>physical or recreational focus. The club will have written aims and objectives, which</w:t>
      </w:r>
      <w:r w:rsidR="002B32C8" w:rsidRPr="00AB7C76">
        <w:rPr>
          <w:rFonts w:ascii="Arial" w:hAnsi="Arial" w:cs="Arial"/>
          <w:sz w:val="28"/>
          <w:szCs w:val="28"/>
        </w:rPr>
        <w:t xml:space="preserve"> </w:t>
      </w:r>
      <w:r w:rsidRPr="00AB7C76">
        <w:rPr>
          <w:rFonts w:ascii="Arial" w:hAnsi="Arial" w:cs="Arial"/>
          <w:sz w:val="28"/>
          <w:szCs w:val="28"/>
        </w:rPr>
        <w:t>are significantly different from any other club and do not replicate the work carried</w:t>
      </w:r>
      <w:r w:rsidR="002B32C8" w:rsidRPr="00AB7C76">
        <w:rPr>
          <w:rFonts w:ascii="Arial" w:hAnsi="Arial" w:cs="Arial"/>
          <w:sz w:val="28"/>
          <w:szCs w:val="28"/>
        </w:rPr>
        <w:t xml:space="preserve"> </w:t>
      </w:r>
      <w:r w:rsidRPr="00AB7C76">
        <w:rPr>
          <w:rFonts w:ascii="Arial" w:hAnsi="Arial" w:cs="Arial"/>
          <w:sz w:val="28"/>
          <w:szCs w:val="28"/>
        </w:rPr>
        <w:t xml:space="preserve">out by the </w:t>
      </w:r>
      <w:r w:rsidR="005D4FF4" w:rsidRPr="00AB7C76">
        <w:rPr>
          <w:rFonts w:ascii="Arial" w:hAnsi="Arial" w:cs="Arial"/>
          <w:sz w:val="28"/>
          <w:szCs w:val="28"/>
        </w:rPr>
        <w:t>Guild</w:t>
      </w:r>
      <w:r w:rsidRPr="00AB7C76">
        <w:rPr>
          <w:rFonts w:ascii="Arial" w:hAnsi="Arial" w:cs="Arial"/>
          <w:sz w:val="28"/>
          <w:szCs w:val="28"/>
        </w:rPr>
        <w:t xml:space="preserve"> as part of its normal </w:t>
      </w:r>
      <w:r w:rsidR="00AD4958">
        <w:rPr>
          <w:rFonts w:ascii="Arial" w:hAnsi="Arial" w:cs="Arial"/>
          <w:sz w:val="28"/>
          <w:szCs w:val="28"/>
        </w:rPr>
        <w:t>activities</w:t>
      </w:r>
      <w:r w:rsidRPr="00AB7C76">
        <w:rPr>
          <w:rFonts w:ascii="Arial" w:hAnsi="Arial" w:cs="Arial"/>
          <w:sz w:val="28"/>
          <w:szCs w:val="28"/>
        </w:rPr>
        <w:t>.</w:t>
      </w:r>
    </w:p>
    <w:p w14:paraId="2DD3EA82" w14:textId="77777777" w:rsidR="002B32C8" w:rsidRPr="00AB7C76" w:rsidRDefault="002B32C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83" w14:textId="77777777" w:rsidR="00E424E8" w:rsidRPr="00AB7C76" w:rsidRDefault="00E424E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C76">
        <w:rPr>
          <w:rFonts w:ascii="Arial" w:hAnsi="Arial" w:cs="Arial"/>
          <w:b/>
          <w:sz w:val="28"/>
          <w:szCs w:val="28"/>
        </w:rPr>
        <w:t>A Society: =</w:t>
      </w:r>
      <w:r w:rsidRPr="00AB7C76">
        <w:rPr>
          <w:rFonts w:ascii="Arial" w:hAnsi="Arial" w:cs="Arial"/>
          <w:sz w:val="28"/>
          <w:szCs w:val="28"/>
        </w:rPr>
        <w:t xml:space="preserve"> A group of 1</w:t>
      </w:r>
      <w:r w:rsidR="00052825">
        <w:rPr>
          <w:rFonts w:ascii="Arial" w:hAnsi="Arial" w:cs="Arial"/>
          <w:sz w:val="28"/>
          <w:szCs w:val="28"/>
        </w:rPr>
        <w:t>0</w:t>
      </w:r>
      <w:r w:rsidRPr="00AB7C76">
        <w:rPr>
          <w:rFonts w:ascii="Arial" w:hAnsi="Arial" w:cs="Arial"/>
          <w:sz w:val="28"/>
          <w:szCs w:val="28"/>
        </w:rPr>
        <w:t xml:space="preserve"> or more students who wish to participate in an activity</w:t>
      </w:r>
      <w:r w:rsidR="002B32C8" w:rsidRPr="00AB7C76">
        <w:rPr>
          <w:rFonts w:ascii="Arial" w:hAnsi="Arial" w:cs="Arial"/>
          <w:sz w:val="28"/>
          <w:szCs w:val="28"/>
        </w:rPr>
        <w:t xml:space="preserve"> </w:t>
      </w:r>
      <w:r w:rsidRPr="00AB7C76">
        <w:rPr>
          <w:rFonts w:ascii="Arial" w:hAnsi="Arial" w:cs="Arial"/>
          <w:sz w:val="28"/>
          <w:szCs w:val="28"/>
        </w:rPr>
        <w:t>with a social or cultural focus. The society will have written aims and objectives, which</w:t>
      </w:r>
      <w:r w:rsidR="002B32C8" w:rsidRPr="00AB7C76">
        <w:rPr>
          <w:rFonts w:ascii="Arial" w:hAnsi="Arial" w:cs="Arial"/>
          <w:sz w:val="28"/>
          <w:szCs w:val="28"/>
        </w:rPr>
        <w:t xml:space="preserve"> </w:t>
      </w:r>
      <w:r w:rsidRPr="00AB7C76">
        <w:rPr>
          <w:rFonts w:ascii="Arial" w:hAnsi="Arial" w:cs="Arial"/>
          <w:sz w:val="28"/>
          <w:szCs w:val="28"/>
        </w:rPr>
        <w:t>are significantly different from any other society and do not replicate</w:t>
      </w:r>
      <w:r w:rsidR="002B32C8" w:rsidRPr="00AB7C76">
        <w:rPr>
          <w:rFonts w:ascii="Arial" w:hAnsi="Arial" w:cs="Arial"/>
          <w:sz w:val="28"/>
          <w:szCs w:val="28"/>
        </w:rPr>
        <w:t xml:space="preserve"> </w:t>
      </w:r>
      <w:r w:rsidRPr="00AB7C76">
        <w:rPr>
          <w:rFonts w:ascii="Arial" w:hAnsi="Arial" w:cs="Arial"/>
          <w:sz w:val="28"/>
          <w:szCs w:val="28"/>
        </w:rPr>
        <w:t xml:space="preserve">the work carried out by the </w:t>
      </w:r>
      <w:r w:rsidR="005D4FF4" w:rsidRPr="00AB7C76">
        <w:rPr>
          <w:rFonts w:ascii="Arial" w:hAnsi="Arial" w:cs="Arial"/>
          <w:sz w:val="28"/>
          <w:szCs w:val="28"/>
        </w:rPr>
        <w:t>Guild</w:t>
      </w:r>
      <w:r w:rsidRPr="00AB7C76">
        <w:rPr>
          <w:rFonts w:ascii="Arial" w:hAnsi="Arial" w:cs="Arial"/>
          <w:sz w:val="28"/>
          <w:szCs w:val="28"/>
        </w:rPr>
        <w:t xml:space="preserve"> as part of its normal </w:t>
      </w:r>
      <w:r w:rsidR="00AD4958">
        <w:rPr>
          <w:rFonts w:ascii="Arial" w:hAnsi="Arial" w:cs="Arial"/>
          <w:sz w:val="28"/>
          <w:szCs w:val="28"/>
        </w:rPr>
        <w:t>activities</w:t>
      </w:r>
      <w:r w:rsidRPr="00AB7C76">
        <w:rPr>
          <w:rFonts w:ascii="Arial" w:hAnsi="Arial" w:cs="Arial"/>
          <w:sz w:val="28"/>
          <w:szCs w:val="28"/>
        </w:rPr>
        <w:t>.</w:t>
      </w:r>
    </w:p>
    <w:p w14:paraId="2DD3EA84" w14:textId="77777777" w:rsidR="002B32C8" w:rsidRPr="00AB7C76" w:rsidRDefault="002B32C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85" w14:textId="77777777" w:rsidR="00E424E8" w:rsidRPr="00AB7C76" w:rsidRDefault="00E424E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C76">
        <w:rPr>
          <w:rFonts w:ascii="Arial" w:hAnsi="Arial" w:cs="Arial"/>
          <w:b/>
          <w:sz w:val="28"/>
          <w:szCs w:val="28"/>
        </w:rPr>
        <w:t>A Protected Society: =</w:t>
      </w:r>
      <w:r w:rsidRPr="00AB7C76">
        <w:rPr>
          <w:rFonts w:ascii="Arial" w:hAnsi="Arial" w:cs="Arial"/>
          <w:sz w:val="28"/>
          <w:szCs w:val="28"/>
        </w:rPr>
        <w:t xml:space="preserve"> A society not limited in </w:t>
      </w:r>
      <w:r w:rsidR="002B32C8" w:rsidRPr="00AB7C76">
        <w:rPr>
          <w:rFonts w:ascii="Arial" w:hAnsi="Arial" w:cs="Arial"/>
          <w:sz w:val="28"/>
          <w:szCs w:val="28"/>
        </w:rPr>
        <w:t>size that</w:t>
      </w:r>
      <w:r w:rsidRPr="00AB7C76">
        <w:rPr>
          <w:rFonts w:ascii="Arial" w:hAnsi="Arial" w:cs="Arial"/>
          <w:sz w:val="28"/>
          <w:szCs w:val="28"/>
        </w:rPr>
        <w:t xml:space="preserve"> provides a “safe space”</w:t>
      </w:r>
      <w:r w:rsidR="002B32C8" w:rsidRPr="00AB7C76">
        <w:rPr>
          <w:rFonts w:ascii="Arial" w:hAnsi="Arial" w:cs="Arial"/>
          <w:sz w:val="28"/>
          <w:szCs w:val="28"/>
        </w:rPr>
        <w:t xml:space="preserve"> </w:t>
      </w:r>
      <w:r w:rsidRPr="00AB7C76">
        <w:rPr>
          <w:rFonts w:ascii="Arial" w:hAnsi="Arial" w:cs="Arial"/>
          <w:sz w:val="28"/>
          <w:szCs w:val="28"/>
        </w:rPr>
        <w:t xml:space="preserve">service to students from a repressed social group as recognised by the National </w:t>
      </w:r>
      <w:r w:rsidR="00980025">
        <w:rPr>
          <w:rFonts w:ascii="Arial" w:hAnsi="Arial" w:cs="Arial"/>
          <w:sz w:val="28"/>
          <w:szCs w:val="28"/>
        </w:rPr>
        <w:t>Union of Students</w:t>
      </w:r>
      <w:r w:rsidRPr="00AB7C76">
        <w:rPr>
          <w:rFonts w:ascii="Arial" w:hAnsi="Arial" w:cs="Arial"/>
          <w:sz w:val="28"/>
          <w:szCs w:val="28"/>
        </w:rPr>
        <w:t xml:space="preserve"> as part of their liberation campaign. It will have written aims and</w:t>
      </w:r>
      <w:r w:rsidR="002B32C8" w:rsidRPr="00AB7C76">
        <w:rPr>
          <w:rFonts w:ascii="Arial" w:hAnsi="Arial" w:cs="Arial"/>
          <w:sz w:val="28"/>
          <w:szCs w:val="28"/>
        </w:rPr>
        <w:t xml:space="preserve"> </w:t>
      </w:r>
      <w:r w:rsidRPr="00AB7C76">
        <w:rPr>
          <w:rFonts w:ascii="Arial" w:hAnsi="Arial" w:cs="Arial"/>
          <w:sz w:val="28"/>
          <w:szCs w:val="28"/>
        </w:rPr>
        <w:t>objectives, which are significantly different from any other group and do not replicate</w:t>
      </w:r>
      <w:r w:rsidR="002B32C8" w:rsidRPr="00AB7C76">
        <w:rPr>
          <w:rFonts w:ascii="Arial" w:hAnsi="Arial" w:cs="Arial"/>
          <w:sz w:val="28"/>
          <w:szCs w:val="28"/>
        </w:rPr>
        <w:t xml:space="preserve"> the work carried out</w:t>
      </w:r>
      <w:r w:rsidR="005D4FF4" w:rsidRPr="00AB7C76">
        <w:rPr>
          <w:rFonts w:ascii="Arial" w:hAnsi="Arial" w:cs="Arial"/>
          <w:sz w:val="28"/>
          <w:szCs w:val="28"/>
        </w:rPr>
        <w:t xml:space="preserve"> </w:t>
      </w:r>
      <w:r w:rsidRPr="00AB7C76">
        <w:rPr>
          <w:rFonts w:ascii="Arial" w:hAnsi="Arial" w:cs="Arial"/>
          <w:sz w:val="28"/>
          <w:szCs w:val="28"/>
        </w:rPr>
        <w:t xml:space="preserve">by the </w:t>
      </w:r>
      <w:r w:rsidR="005D4FF4" w:rsidRPr="00AB7C76">
        <w:rPr>
          <w:rFonts w:ascii="Arial" w:hAnsi="Arial" w:cs="Arial"/>
          <w:sz w:val="28"/>
          <w:szCs w:val="28"/>
        </w:rPr>
        <w:t>Guild</w:t>
      </w:r>
      <w:r w:rsidRPr="00AB7C76">
        <w:rPr>
          <w:rFonts w:ascii="Arial" w:hAnsi="Arial" w:cs="Arial"/>
          <w:sz w:val="28"/>
          <w:szCs w:val="28"/>
        </w:rPr>
        <w:t xml:space="preserve"> as part of its normal </w:t>
      </w:r>
      <w:r w:rsidR="00AD4958">
        <w:rPr>
          <w:rFonts w:ascii="Arial" w:hAnsi="Arial" w:cs="Arial"/>
          <w:sz w:val="28"/>
          <w:szCs w:val="28"/>
        </w:rPr>
        <w:t>activities</w:t>
      </w:r>
      <w:r w:rsidRPr="00AB7C76">
        <w:rPr>
          <w:rFonts w:ascii="Arial" w:hAnsi="Arial" w:cs="Arial"/>
          <w:sz w:val="28"/>
          <w:szCs w:val="28"/>
        </w:rPr>
        <w:t>.</w:t>
      </w:r>
    </w:p>
    <w:p w14:paraId="2DD3EA86" w14:textId="77777777" w:rsidR="002B32C8" w:rsidRPr="00AB7C76" w:rsidRDefault="002B32C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87" w14:textId="77777777" w:rsidR="00E424E8" w:rsidRPr="00AB7C76" w:rsidRDefault="00E424E8" w:rsidP="002B32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B7C76">
        <w:rPr>
          <w:rFonts w:ascii="Arial" w:hAnsi="Arial" w:cs="Arial"/>
          <w:b/>
          <w:sz w:val="28"/>
          <w:szCs w:val="28"/>
        </w:rPr>
        <w:t>Membership</w:t>
      </w:r>
    </w:p>
    <w:p w14:paraId="2DD3EA88" w14:textId="77777777" w:rsidR="00F70E34" w:rsidRPr="00AB7C76" w:rsidRDefault="00F70E34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DD3EA89" w14:textId="77777777" w:rsidR="00E424E8" w:rsidRPr="00AB7C76" w:rsidRDefault="005D4FF4" w:rsidP="00F70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C76">
        <w:rPr>
          <w:rFonts w:ascii="Arial" w:hAnsi="Arial" w:cs="Arial"/>
          <w:sz w:val="28"/>
          <w:szCs w:val="28"/>
        </w:rPr>
        <w:t>1. Any</w:t>
      </w:r>
      <w:r w:rsidR="00E424E8" w:rsidRPr="00AB7C76">
        <w:rPr>
          <w:rFonts w:ascii="Arial" w:hAnsi="Arial" w:cs="Arial"/>
          <w:sz w:val="28"/>
          <w:szCs w:val="28"/>
        </w:rPr>
        <w:t xml:space="preserve"> student </w:t>
      </w:r>
      <w:r w:rsidR="008C1817">
        <w:rPr>
          <w:rFonts w:ascii="Arial" w:hAnsi="Arial" w:cs="Arial"/>
          <w:sz w:val="28"/>
          <w:szCs w:val="28"/>
        </w:rPr>
        <w:t xml:space="preserve">enrolled at University College Birmingham </w:t>
      </w:r>
      <w:r w:rsidR="00E424E8" w:rsidRPr="00AB7C76">
        <w:rPr>
          <w:rFonts w:ascii="Arial" w:hAnsi="Arial" w:cs="Arial"/>
          <w:sz w:val="28"/>
          <w:szCs w:val="28"/>
        </w:rPr>
        <w:t xml:space="preserve">may become a member of any </w:t>
      </w:r>
      <w:r w:rsidR="006C6297">
        <w:rPr>
          <w:rFonts w:ascii="Arial" w:hAnsi="Arial" w:cs="Arial"/>
          <w:sz w:val="28"/>
          <w:szCs w:val="28"/>
        </w:rPr>
        <w:t>S</w:t>
      </w:r>
      <w:r w:rsidR="00E424E8" w:rsidRPr="00AB7C76">
        <w:rPr>
          <w:rFonts w:ascii="Arial" w:hAnsi="Arial" w:cs="Arial"/>
          <w:sz w:val="28"/>
          <w:szCs w:val="28"/>
        </w:rPr>
        <w:t xml:space="preserve">tudent </w:t>
      </w:r>
      <w:r w:rsidR="006C6297">
        <w:rPr>
          <w:rFonts w:ascii="Arial" w:hAnsi="Arial" w:cs="Arial"/>
          <w:sz w:val="28"/>
          <w:szCs w:val="28"/>
        </w:rPr>
        <w:t>G</w:t>
      </w:r>
      <w:r w:rsidR="00E424E8" w:rsidRPr="00AB7C76">
        <w:rPr>
          <w:rFonts w:ascii="Arial" w:hAnsi="Arial" w:cs="Arial"/>
          <w:sz w:val="28"/>
          <w:szCs w:val="28"/>
        </w:rPr>
        <w:t>roup on the payment of a</w:t>
      </w:r>
      <w:r w:rsidR="00F70E34" w:rsidRPr="00AB7C76">
        <w:rPr>
          <w:rFonts w:ascii="Arial" w:hAnsi="Arial" w:cs="Arial"/>
          <w:sz w:val="28"/>
          <w:szCs w:val="28"/>
        </w:rPr>
        <w:t xml:space="preserve"> </w:t>
      </w:r>
      <w:r w:rsidR="00E424E8" w:rsidRPr="00AB7C76">
        <w:rPr>
          <w:rFonts w:ascii="Arial" w:hAnsi="Arial" w:cs="Arial"/>
          <w:sz w:val="28"/>
          <w:szCs w:val="28"/>
        </w:rPr>
        <w:t>membership fee</w:t>
      </w:r>
      <w:r w:rsidR="00043DE4">
        <w:rPr>
          <w:rFonts w:ascii="Arial" w:hAnsi="Arial" w:cs="Arial"/>
          <w:sz w:val="28"/>
          <w:szCs w:val="28"/>
        </w:rPr>
        <w:t>.</w:t>
      </w:r>
    </w:p>
    <w:p w14:paraId="2DD3EA8A" w14:textId="77777777" w:rsidR="00F70E34" w:rsidRPr="00AB7C76" w:rsidRDefault="00F70E34" w:rsidP="00F70E3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2DD3EA8B" w14:textId="77777777" w:rsidR="00E424E8" w:rsidRPr="00AB7C76" w:rsidRDefault="00F70E34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C76">
        <w:rPr>
          <w:rFonts w:ascii="Arial" w:hAnsi="Arial" w:cs="Arial"/>
          <w:sz w:val="28"/>
          <w:szCs w:val="28"/>
        </w:rPr>
        <w:t>2.</w:t>
      </w:r>
      <w:r w:rsidR="00E424E8" w:rsidRPr="00AB7C76">
        <w:rPr>
          <w:rFonts w:ascii="Arial" w:hAnsi="Arial" w:cs="Arial"/>
          <w:sz w:val="28"/>
          <w:szCs w:val="28"/>
        </w:rPr>
        <w:t xml:space="preserve"> Membership to a Student Group lasts for one academic year, for the academic</w:t>
      </w:r>
      <w:r w:rsidRPr="00AB7C76">
        <w:rPr>
          <w:rFonts w:ascii="Arial" w:hAnsi="Arial" w:cs="Arial"/>
          <w:sz w:val="28"/>
          <w:szCs w:val="28"/>
        </w:rPr>
        <w:t xml:space="preserve"> </w:t>
      </w:r>
      <w:r w:rsidR="00E424E8" w:rsidRPr="00AB7C76">
        <w:rPr>
          <w:rFonts w:ascii="Arial" w:hAnsi="Arial" w:cs="Arial"/>
          <w:sz w:val="28"/>
          <w:szCs w:val="28"/>
        </w:rPr>
        <w:t>year that it is purchased in.</w:t>
      </w:r>
      <w:r w:rsidR="00130A89">
        <w:rPr>
          <w:rFonts w:ascii="Arial" w:hAnsi="Arial" w:cs="Arial"/>
          <w:sz w:val="28"/>
          <w:szCs w:val="28"/>
        </w:rPr>
        <w:t xml:space="preserve"> Half year memberships are available </w:t>
      </w:r>
      <w:r w:rsidR="008C1817">
        <w:rPr>
          <w:rFonts w:ascii="Arial" w:hAnsi="Arial" w:cs="Arial"/>
          <w:sz w:val="28"/>
          <w:szCs w:val="28"/>
        </w:rPr>
        <w:t xml:space="preserve">only </w:t>
      </w:r>
      <w:r w:rsidR="00130A89">
        <w:rPr>
          <w:rFonts w:ascii="Arial" w:hAnsi="Arial" w:cs="Arial"/>
          <w:sz w:val="28"/>
          <w:szCs w:val="28"/>
        </w:rPr>
        <w:t>to students who are enrolled at University College Birmingham for one semester</w:t>
      </w:r>
      <w:r w:rsidR="00980025">
        <w:rPr>
          <w:rFonts w:ascii="Arial" w:hAnsi="Arial" w:cs="Arial"/>
          <w:sz w:val="28"/>
          <w:szCs w:val="28"/>
        </w:rPr>
        <w:t xml:space="preserve"> only</w:t>
      </w:r>
      <w:r w:rsidR="00130A89">
        <w:rPr>
          <w:rFonts w:ascii="Arial" w:hAnsi="Arial" w:cs="Arial"/>
          <w:sz w:val="28"/>
          <w:szCs w:val="28"/>
        </w:rPr>
        <w:t>.</w:t>
      </w:r>
    </w:p>
    <w:p w14:paraId="2DD3EA8C" w14:textId="77777777" w:rsidR="00F70E34" w:rsidRPr="00AB7C76" w:rsidRDefault="00F70E34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8D" w14:textId="77777777" w:rsidR="00E424E8" w:rsidRPr="00AB7C76" w:rsidRDefault="00E424E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C76">
        <w:rPr>
          <w:rFonts w:ascii="Arial" w:hAnsi="Arial" w:cs="Arial"/>
          <w:sz w:val="28"/>
          <w:szCs w:val="28"/>
        </w:rPr>
        <w:t>3</w:t>
      </w:r>
      <w:r w:rsidR="00F70E34" w:rsidRPr="00AB7C76">
        <w:rPr>
          <w:rFonts w:ascii="Arial" w:hAnsi="Arial" w:cs="Arial"/>
          <w:sz w:val="28"/>
          <w:szCs w:val="28"/>
        </w:rPr>
        <w:t>.</w:t>
      </w:r>
      <w:r w:rsidRPr="00AB7C76">
        <w:rPr>
          <w:rFonts w:ascii="Arial" w:hAnsi="Arial" w:cs="Arial"/>
          <w:sz w:val="28"/>
          <w:szCs w:val="28"/>
        </w:rPr>
        <w:t xml:space="preserve"> Members of a Student Group will abide by the constitution of that student</w:t>
      </w:r>
      <w:r w:rsidR="00F70E34" w:rsidRPr="00AB7C76">
        <w:rPr>
          <w:rFonts w:ascii="Arial" w:hAnsi="Arial" w:cs="Arial"/>
          <w:sz w:val="28"/>
          <w:szCs w:val="28"/>
        </w:rPr>
        <w:t xml:space="preserve"> </w:t>
      </w:r>
      <w:r w:rsidRPr="00AB7C76">
        <w:rPr>
          <w:rFonts w:ascii="Arial" w:hAnsi="Arial" w:cs="Arial"/>
          <w:sz w:val="28"/>
          <w:szCs w:val="28"/>
        </w:rPr>
        <w:t xml:space="preserve">group and of </w:t>
      </w:r>
      <w:r w:rsidR="00F70E34" w:rsidRPr="00AB7C76">
        <w:rPr>
          <w:rFonts w:ascii="Arial" w:hAnsi="Arial" w:cs="Arial"/>
          <w:sz w:val="28"/>
          <w:szCs w:val="28"/>
        </w:rPr>
        <w:t xml:space="preserve">University College Birmingham </w:t>
      </w:r>
      <w:r w:rsidR="00CE3C18">
        <w:rPr>
          <w:rFonts w:ascii="Arial" w:hAnsi="Arial" w:cs="Arial"/>
          <w:sz w:val="28"/>
          <w:szCs w:val="28"/>
        </w:rPr>
        <w:t>Guild of Students</w:t>
      </w:r>
      <w:r w:rsidRPr="00AB7C76">
        <w:rPr>
          <w:rFonts w:ascii="Arial" w:hAnsi="Arial" w:cs="Arial"/>
          <w:sz w:val="28"/>
          <w:szCs w:val="28"/>
        </w:rPr>
        <w:t>.</w:t>
      </w:r>
    </w:p>
    <w:p w14:paraId="2DD3EA8E" w14:textId="77777777" w:rsidR="00F70E34" w:rsidRPr="00AB7C76" w:rsidRDefault="00F70E34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8F" w14:textId="77777777" w:rsidR="00E424E8" w:rsidRPr="00AB7C76" w:rsidRDefault="00F70E34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C76">
        <w:rPr>
          <w:rFonts w:ascii="Arial" w:hAnsi="Arial" w:cs="Arial"/>
          <w:sz w:val="28"/>
          <w:szCs w:val="28"/>
        </w:rPr>
        <w:t>4.</w:t>
      </w:r>
      <w:r w:rsidR="00E424E8" w:rsidRPr="00AB7C76">
        <w:rPr>
          <w:rFonts w:ascii="Arial" w:hAnsi="Arial" w:cs="Arial"/>
          <w:sz w:val="28"/>
          <w:szCs w:val="28"/>
        </w:rPr>
        <w:t xml:space="preserve"> A normal member may vote in the democratic </w:t>
      </w:r>
      <w:proofErr w:type="gramStart"/>
      <w:r w:rsidR="00E424E8" w:rsidRPr="00AB7C76">
        <w:rPr>
          <w:rFonts w:ascii="Arial" w:hAnsi="Arial" w:cs="Arial"/>
          <w:sz w:val="28"/>
          <w:szCs w:val="28"/>
        </w:rPr>
        <w:t>decision making</w:t>
      </w:r>
      <w:proofErr w:type="gramEnd"/>
      <w:r w:rsidR="00E424E8" w:rsidRPr="00AB7C76">
        <w:rPr>
          <w:rFonts w:ascii="Arial" w:hAnsi="Arial" w:cs="Arial"/>
          <w:sz w:val="28"/>
          <w:szCs w:val="28"/>
        </w:rPr>
        <w:t xml:space="preserve"> procedures of</w:t>
      </w:r>
      <w:r w:rsidRPr="00AB7C76">
        <w:rPr>
          <w:rFonts w:ascii="Arial" w:hAnsi="Arial" w:cs="Arial"/>
          <w:sz w:val="28"/>
          <w:szCs w:val="28"/>
        </w:rPr>
        <w:t xml:space="preserve"> </w:t>
      </w:r>
      <w:r w:rsidR="00E424E8" w:rsidRPr="00AB7C76">
        <w:rPr>
          <w:rFonts w:ascii="Arial" w:hAnsi="Arial" w:cs="Arial"/>
          <w:sz w:val="28"/>
          <w:szCs w:val="28"/>
        </w:rPr>
        <w:t>that Student Group as laid down in the Student Group constitution.</w:t>
      </w:r>
    </w:p>
    <w:p w14:paraId="2DD3EA90" w14:textId="77777777" w:rsidR="00F70E34" w:rsidRPr="00AB7C76" w:rsidRDefault="00F70E34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91" w14:textId="77777777" w:rsidR="00E424E8" w:rsidRPr="00AB7C76" w:rsidRDefault="00E424E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C76">
        <w:rPr>
          <w:rFonts w:ascii="Arial" w:hAnsi="Arial" w:cs="Arial"/>
          <w:sz w:val="28"/>
          <w:szCs w:val="28"/>
        </w:rPr>
        <w:t>5</w:t>
      </w:r>
      <w:r w:rsidR="00F70E34" w:rsidRPr="00AB7C76">
        <w:rPr>
          <w:rFonts w:ascii="Arial" w:hAnsi="Arial" w:cs="Arial"/>
          <w:sz w:val="28"/>
          <w:szCs w:val="28"/>
        </w:rPr>
        <w:t>.</w:t>
      </w:r>
      <w:r w:rsidRPr="00AB7C76">
        <w:rPr>
          <w:rFonts w:ascii="Arial" w:hAnsi="Arial" w:cs="Arial"/>
          <w:sz w:val="28"/>
          <w:szCs w:val="28"/>
        </w:rPr>
        <w:t xml:space="preserve">  A normal member of a Student Group may stand for election to an official</w:t>
      </w:r>
      <w:r w:rsidR="00F70E34" w:rsidRPr="00AB7C76">
        <w:rPr>
          <w:rFonts w:ascii="Arial" w:hAnsi="Arial" w:cs="Arial"/>
          <w:sz w:val="28"/>
          <w:szCs w:val="28"/>
        </w:rPr>
        <w:t xml:space="preserve"> </w:t>
      </w:r>
      <w:r w:rsidRPr="00AB7C76">
        <w:rPr>
          <w:rFonts w:ascii="Arial" w:hAnsi="Arial" w:cs="Arial"/>
          <w:sz w:val="28"/>
          <w:szCs w:val="28"/>
        </w:rPr>
        <w:t>position as laid down in the Student Group constitution</w:t>
      </w:r>
      <w:r w:rsidR="00814F2E">
        <w:rPr>
          <w:rFonts w:ascii="Arial" w:hAnsi="Arial" w:cs="Arial"/>
          <w:sz w:val="28"/>
          <w:szCs w:val="28"/>
        </w:rPr>
        <w:t>.</w:t>
      </w:r>
    </w:p>
    <w:p w14:paraId="2DD3EA92" w14:textId="77777777" w:rsidR="00F70E34" w:rsidRPr="00AB7C76" w:rsidRDefault="00F70E34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93" w14:textId="77777777" w:rsidR="00F70E34" w:rsidRPr="00AB7C76" w:rsidRDefault="00F70E34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94" w14:textId="77777777" w:rsidR="00E424E8" w:rsidRPr="00AB7C76" w:rsidRDefault="00E424E8" w:rsidP="00F70E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B7C76">
        <w:rPr>
          <w:rFonts w:ascii="Arial" w:hAnsi="Arial" w:cs="Arial"/>
          <w:b/>
          <w:sz w:val="28"/>
          <w:szCs w:val="28"/>
        </w:rPr>
        <w:t>Student Group Officials</w:t>
      </w:r>
    </w:p>
    <w:p w14:paraId="2DD3EA95" w14:textId="77777777" w:rsidR="00F70E34" w:rsidRPr="00AB7C76" w:rsidRDefault="00F70E34" w:rsidP="00F70E34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sz w:val="28"/>
          <w:szCs w:val="28"/>
        </w:rPr>
      </w:pPr>
    </w:p>
    <w:p w14:paraId="2DD3EA96" w14:textId="77777777" w:rsidR="00E424E8" w:rsidRPr="00AB7C76" w:rsidRDefault="00E424E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C76">
        <w:rPr>
          <w:rFonts w:ascii="Arial" w:hAnsi="Arial" w:cs="Arial"/>
          <w:sz w:val="28"/>
          <w:szCs w:val="28"/>
        </w:rPr>
        <w:t>1</w:t>
      </w:r>
      <w:r w:rsidR="00F70E34" w:rsidRPr="00AB7C76">
        <w:rPr>
          <w:rFonts w:ascii="Arial" w:hAnsi="Arial" w:cs="Arial"/>
          <w:sz w:val="28"/>
          <w:szCs w:val="28"/>
        </w:rPr>
        <w:t>.</w:t>
      </w:r>
      <w:r w:rsidRPr="00AB7C76">
        <w:rPr>
          <w:rFonts w:ascii="Arial" w:hAnsi="Arial" w:cs="Arial"/>
          <w:sz w:val="28"/>
          <w:szCs w:val="28"/>
        </w:rPr>
        <w:t xml:space="preserve">  A Student Group </w:t>
      </w:r>
      <w:r w:rsidR="003A4C36">
        <w:rPr>
          <w:rFonts w:ascii="Arial" w:hAnsi="Arial" w:cs="Arial"/>
          <w:sz w:val="28"/>
          <w:szCs w:val="28"/>
        </w:rPr>
        <w:t>O</w:t>
      </w:r>
      <w:r w:rsidRPr="00AB7C76">
        <w:rPr>
          <w:rFonts w:ascii="Arial" w:hAnsi="Arial" w:cs="Arial"/>
          <w:sz w:val="28"/>
          <w:szCs w:val="28"/>
        </w:rPr>
        <w:t>fficial</w:t>
      </w:r>
      <w:r w:rsidR="003A4C36">
        <w:rPr>
          <w:rFonts w:ascii="Arial" w:hAnsi="Arial" w:cs="Arial"/>
          <w:sz w:val="28"/>
          <w:szCs w:val="28"/>
        </w:rPr>
        <w:t xml:space="preserve"> (Committee Member)</w:t>
      </w:r>
      <w:r w:rsidRPr="00AB7C76">
        <w:rPr>
          <w:rFonts w:ascii="Arial" w:hAnsi="Arial" w:cs="Arial"/>
          <w:sz w:val="28"/>
          <w:szCs w:val="28"/>
        </w:rPr>
        <w:t xml:space="preserve"> must be elected to their position by the normal</w:t>
      </w:r>
      <w:r w:rsidR="00F70E34" w:rsidRPr="00AB7C76">
        <w:rPr>
          <w:rFonts w:ascii="Arial" w:hAnsi="Arial" w:cs="Arial"/>
          <w:sz w:val="28"/>
          <w:szCs w:val="28"/>
        </w:rPr>
        <w:t xml:space="preserve"> </w:t>
      </w:r>
      <w:r w:rsidRPr="00AB7C76">
        <w:rPr>
          <w:rFonts w:ascii="Arial" w:hAnsi="Arial" w:cs="Arial"/>
          <w:sz w:val="28"/>
          <w:szCs w:val="28"/>
        </w:rPr>
        <w:t>members of that Student Group.</w:t>
      </w:r>
    </w:p>
    <w:p w14:paraId="2DD3EA97" w14:textId="77777777" w:rsidR="00F70E34" w:rsidRPr="00AB7C76" w:rsidRDefault="00F70E34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98" w14:textId="77777777" w:rsidR="00F70E34" w:rsidRPr="00AB7C76" w:rsidRDefault="00E424E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C76">
        <w:rPr>
          <w:rFonts w:ascii="Arial" w:hAnsi="Arial" w:cs="Arial"/>
          <w:sz w:val="28"/>
          <w:szCs w:val="28"/>
        </w:rPr>
        <w:t>2</w:t>
      </w:r>
      <w:r w:rsidR="00F70E34" w:rsidRPr="00AB7C76">
        <w:rPr>
          <w:rFonts w:ascii="Arial" w:hAnsi="Arial" w:cs="Arial"/>
          <w:sz w:val="28"/>
          <w:szCs w:val="28"/>
        </w:rPr>
        <w:t>.</w:t>
      </w:r>
      <w:r w:rsidRPr="00AB7C76">
        <w:rPr>
          <w:rFonts w:ascii="Arial" w:hAnsi="Arial" w:cs="Arial"/>
          <w:sz w:val="28"/>
          <w:szCs w:val="28"/>
        </w:rPr>
        <w:t xml:space="preserve">  The </w:t>
      </w:r>
      <w:r w:rsidR="003A4C36">
        <w:rPr>
          <w:rFonts w:ascii="Arial" w:hAnsi="Arial" w:cs="Arial"/>
          <w:sz w:val="28"/>
          <w:szCs w:val="28"/>
        </w:rPr>
        <w:t>Committee Members</w:t>
      </w:r>
      <w:r w:rsidRPr="00AB7C76">
        <w:rPr>
          <w:rFonts w:ascii="Arial" w:hAnsi="Arial" w:cs="Arial"/>
          <w:sz w:val="28"/>
          <w:szCs w:val="28"/>
        </w:rPr>
        <w:t xml:space="preserve"> of a Student Group have a duty of care to their members and</w:t>
      </w:r>
      <w:r w:rsidR="00F70E34" w:rsidRPr="00AB7C7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B7C76">
        <w:rPr>
          <w:rFonts w:ascii="Arial" w:hAnsi="Arial" w:cs="Arial"/>
          <w:sz w:val="28"/>
          <w:szCs w:val="28"/>
        </w:rPr>
        <w:t>must act appropriately at all times</w:t>
      </w:r>
      <w:proofErr w:type="gramEnd"/>
      <w:r w:rsidRPr="00AB7C76">
        <w:rPr>
          <w:rFonts w:ascii="Arial" w:hAnsi="Arial" w:cs="Arial"/>
          <w:sz w:val="28"/>
          <w:szCs w:val="28"/>
        </w:rPr>
        <w:t xml:space="preserve"> to limit the liability of themselves and</w:t>
      </w:r>
      <w:r w:rsidR="00F70E34" w:rsidRPr="00AB7C76">
        <w:rPr>
          <w:rFonts w:ascii="Arial" w:hAnsi="Arial" w:cs="Arial"/>
          <w:sz w:val="28"/>
          <w:szCs w:val="28"/>
        </w:rPr>
        <w:t xml:space="preserve"> University College Birmingham </w:t>
      </w:r>
      <w:r w:rsidR="00043DE4">
        <w:rPr>
          <w:rFonts w:ascii="Arial" w:hAnsi="Arial" w:cs="Arial"/>
          <w:sz w:val="28"/>
          <w:szCs w:val="28"/>
        </w:rPr>
        <w:t>Guild of Students</w:t>
      </w:r>
      <w:r w:rsidR="00F70E34" w:rsidRPr="00AB7C76">
        <w:rPr>
          <w:rFonts w:ascii="Arial" w:hAnsi="Arial" w:cs="Arial"/>
          <w:sz w:val="28"/>
          <w:szCs w:val="28"/>
        </w:rPr>
        <w:t>.</w:t>
      </w:r>
    </w:p>
    <w:p w14:paraId="2DD3EA99" w14:textId="77777777" w:rsidR="00F70E34" w:rsidRPr="00AB7C76" w:rsidRDefault="00F70E34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9A" w14:textId="77777777" w:rsidR="00E424E8" w:rsidRPr="00AB7C76" w:rsidRDefault="00E424E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C76">
        <w:rPr>
          <w:rFonts w:ascii="Arial" w:hAnsi="Arial" w:cs="Arial"/>
          <w:sz w:val="28"/>
          <w:szCs w:val="28"/>
        </w:rPr>
        <w:t>3</w:t>
      </w:r>
      <w:r w:rsidR="00F70E34" w:rsidRPr="00AB7C76">
        <w:rPr>
          <w:rFonts w:ascii="Arial" w:hAnsi="Arial" w:cs="Arial"/>
          <w:sz w:val="28"/>
          <w:szCs w:val="28"/>
        </w:rPr>
        <w:t xml:space="preserve">. </w:t>
      </w:r>
      <w:r w:rsidRPr="00AB7C76">
        <w:rPr>
          <w:rFonts w:ascii="Arial" w:hAnsi="Arial" w:cs="Arial"/>
          <w:sz w:val="28"/>
          <w:szCs w:val="28"/>
        </w:rPr>
        <w:t xml:space="preserve">Only Student Group </w:t>
      </w:r>
      <w:r w:rsidR="00043DE4">
        <w:rPr>
          <w:rFonts w:ascii="Arial" w:hAnsi="Arial" w:cs="Arial"/>
          <w:sz w:val="28"/>
          <w:szCs w:val="28"/>
        </w:rPr>
        <w:t>Committee Members</w:t>
      </w:r>
      <w:r w:rsidRPr="00AB7C76">
        <w:rPr>
          <w:rFonts w:ascii="Arial" w:hAnsi="Arial" w:cs="Arial"/>
          <w:sz w:val="28"/>
          <w:szCs w:val="28"/>
        </w:rPr>
        <w:t xml:space="preserve"> may have access to the funds of that Student</w:t>
      </w:r>
      <w:r w:rsidR="00F70E34" w:rsidRPr="00AB7C76">
        <w:rPr>
          <w:rFonts w:ascii="Arial" w:hAnsi="Arial" w:cs="Arial"/>
          <w:sz w:val="28"/>
          <w:szCs w:val="28"/>
        </w:rPr>
        <w:t xml:space="preserve"> </w:t>
      </w:r>
      <w:r w:rsidRPr="00AB7C76">
        <w:rPr>
          <w:rFonts w:ascii="Arial" w:hAnsi="Arial" w:cs="Arial"/>
          <w:sz w:val="28"/>
          <w:szCs w:val="28"/>
        </w:rPr>
        <w:t>Group.</w:t>
      </w:r>
    </w:p>
    <w:p w14:paraId="2DD3EA9B" w14:textId="77777777" w:rsidR="00F70E34" w:rsidRPr="00AB7C76" w:rsidRDefault="00F70E34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9C" w14:textId="77777777" w:rsidR="00E424E8" w:rsidRPr="00AB7C76" w:rsidRDefault="00F70E34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C76">
        <w:rPr>
          <w:rFonts w:ascii="Arial" w:hAnsi="Arial" w:cs="Arial"/>
          <w:sz w:val="28"/>
          <w:szCs w:val="28"/>
        </w:rPr>
        <w:t>4.</w:t>
      </w:r>
      <w:r w:rsidR="00E424E8" w:rsidRPr="00AB7C76">
        <w:rPr>
          <w:rFonts w:ascii="Arial" w:hAnsi="Arial" w:cs="Arial"/>
          <w:sz w:val="28"/>
          <w:szCs w:val="28"/>
        </w:rPr>
        <w:t xml:space="preserve"> A Student Group </w:t>
      </w:r>
      <w:r w:rsidR="00043DE4">
        <w:rPr>
          <w:rFonts w:ascii="Arial" w:hAnsi="Arial" w:cs="Arial"/>
          <w:sz w:val="28"/>
          <w:szCs w:val="28"/>
        </w:rPr>
        <w:t>Committee Member</w:t>
      </w:r>
      <w:r w:rsidR="00E424E8" w:rsidRPr="00AB7C76">
        <w:rPr>
          <w:rFonts w:ascii="Arial" w:hAnsi="Arial" w:cs="Arial"/>
          <w:sz w:val="28"/>
          <w:szCs w:val="28"/>
        </w:rPr>
        <w:t xml:space="preserve"> may not hold a position of office in any other Student</w:t>
      </w:r>
      <w:r w:rsidRPr="00AB7C76">
        <w:rPr>
          <w:rFonts w:ascii="Arial" w:hAnsi="Arial" w:cs="Arial"/>
          <w:sz w:val="28"/>
          <w:szCs w:val="28"/>
        </w:rPr>
        <w:t xml:space="preserve"> </w:t>
      </w:r>
      <w:r w:rsidR="00E424E8" w:rsidRPr="00AB7C76">
        <w:rPr>
          <w:rFonts w:ascii="Arial" w:hAnsi="Arial" w:cs="Arial"/>
          <w:sz w:val="28"/>
          <w:szCs w:val="28"/>
        </w:rPr>
        <w:t xml:space="preserve">Group at the same time, unless they have prior authorisation from </w:t>
      </w:r>
      <w:r w:rsidR="00043DE4">
        <w:rPr>
          <w:rFonts w:ascii="Arial" w:hAnsi="Arial" w:cs="Arial"/>
          <w:sz w:val="28"/>
          <w:szCs w:val="28"/>
        </w:rPr>
        <w:t>the Guild of Students.</w:t>
      </w:r>
    </w:p>
    <w:p w14:paraId="2DD3EA9D" w14:textId="77777777" w:rsidR="00F70E34" w:rsidRPr="00AB7C76" w:rsidRDefault="00F70E34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9E" w14:textId="77777777" w:rsidR="00E424E8" w:rsidRPr="00AB7C76" w:rsidRDefault="00E424E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C76">
        <w:rPr>
          <w:rFonts w:ascii="Arial" w:hAnsi="Arial" w:cs="Arial"/>
          <w:sz w:val="28"/>
          <w:szCs w:val="28"/>
        </w:rPr>
        <w:t>5</w:t>
      </w:r>
      <w:r w:rsidR="00F70E34" w:rsidRPr="00AB7C76">
        <w:rPr>
          <w:rFonts w:ascii="Arial" w:hAnsi="Arial" w:cs="Arial"/>
          <w:sz w:val="28"/>
          <w:szCs w:val="28"/>
        </w:rPr>
        <w:t>.</w:t>
      </w:r>
      <w:r w:rsidRPr="00AB7C76">
        <w:rPr>
          <w:rFonts w:ascii="Arial" w:hAnsi="Arial" w:cs="Arial"/>
          <w:sz w:val="28"/>
          <w:szCs w:val="28"/>
        </w:rPr>
        <w:t xml:space="preserve"> Student Group </w:t>
      </w:r>
      <w:r w:rsidR="00043DE4">
        <w:rPr>
          <w:rFonts w:ascii="Arial" w:hAnsi="Arial" w:cs="Arial"/>
          <w:sz w:val="28"/>
          <w:szCs w:val="28"/>
        </w:rPr>
        <w:t>Committee Members</w:t>
      </w:r>
      <w:r w:rsidRPr="00AB7C76">
        <w:rPr>
          <w:rFonts w:ascii="Arial" w:hAnsi="Arial" w:cs="Arial"/>
          <w:sz w:val="28"/>
          <w:szCs w:val="28"/>
        </w:rPr>
        <w:t xml:space="preserve"> cannot hold a position on the committee for more than</w:t>
      </w:r>
      <w:r w:rsidR="00F70E34" w:rsidRPr="00AB7C76">
        <w:rPr>
          <w:rFonts w:ascii="Arial" w:hAnsi="Arial" w:cs="Arial"/>
          <w:sz w:val="28"/>
          <w:szCs w:val="28"/>
        </w:rPr>
        <w:t xml:space="preserve"> </w:t>
      </w:r>
      <w:r w:rsidRPr="00AB7C76">
        <w:rPr>
          <w:rFonts w:ascii="Arial" w:hAnsi="Arial" w:cs="Arial"/>
          <w:sz w:val="28"/>
          <w:szCs w:val="28"/>
        </w:rPr>
        <w:t>two years.</w:t>
      </w:r>
    </w:p>
    <w:p w14:paraId="2DD3EA9F" w14:textId="77777777" w:rsidR="008C6095" w:rsidRPr="00AB7C76" w:rsidRDefault="008C6095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A0" w14:textId="77777777" w:rsidR="00E424E8" w:rsidRPr="00AB7C76" w:rsidRDefault="00E424E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C76">
        <w:rPr>
          <w:rFonts w:ascii="Arial" w:hAnsi="Arial" w:cs="Arial"/>
          <w:sz w:val="28"/>
          <w:szCs w:val="28"/>
        </w:rPr>
        <w:t>6</w:t>
      </w:r>
      <w:r w:rsidR="00F70E34" w:rsidRPr="00AB7C76">
        <w:rPr>
          <w:rFonts w:ascii="Arial" w:hAnsi="Arial" w:cs="Arial"/>
          <w:sz w:val="28"/>
          <w:szCs w:val="28"/>
        </w:rPr>
        <w:t>. No Manager</w:t>
      </w:r>
      <w:r w:rsidRPr="00AB7C76">
        <w:rPr>
          <w:rFonts w:ascii="Arial" w:hAnsi="Arial" w:cs="Arial"/>
          <w:sz w:val="28"/>
          <w:szCs w:val="28"/>
        </w:rPr>
        <w:t xml:space="preserve"> of the </w:t>
      </w:r>
      <w:r w:rsidR="005D4FF4" w:rsidRPr="00AB7C76">
        <w:rPr>
          <w:rFonts w:ascii="Arial" w:hAnsi="Arial" w:cs="Arial"/>
          <w:sz w:val="28"/>
          <w:szCs w:val="28"/>
        </w:rPr>
        <w:t>Guild</w:t>
      </w:r>
      <w:r w:rsidRPr="00AB7C76">
        <w:rPr>
          <w:rFonts w:ascii="Arial" w:hAnsi="Arial" w:cs="Arial"/>
          <w:sz w:val="28"/>
          <w:szCs w:val="28"/>
        </w:rPr>
        <w:t xml:space="preserve"> may hold a position of office within any Student</w:t>
      </w:r>
      <w:r w:rsidR="00F70E34" w:rsidRPr="00AB7C76">
        <w:rPr>
          <w:rFonts w:ascii="Arial" w:hAnsi="Arial" w:cs="Arial"/>
          <w:sz w:val="28"/>
          <w:szCs w:val="28"/>
        </w:rPr>
        <w:t xml:space="preserve"> </w:t>
      </w:r>
      <w:r w:rsidRPr="00AB7C76">
        <w:rPr>
          <w:rFonts w:ascii="Arial" w:hAnsi="Arial" w:cs="Arial"/>
          <w:sz w:val="28"/>
          <w:szCs w:val="28"/>
        </w:rPr>
        <w:t>Group.</w:t>
      </w:r>
    </w:p>
    <w:p w14:paraId="2DD3EAA1" w14:textId="77777777" w:rsidR="00E424E8" w:rsidRPr="00AB7C76" w:rsidRDefault="00E424E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A2" w14:textId="77777777" w:rsidR="00E424E8" w:rsidRPr="00AB7C76" w:rsidRDefault="00E424E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C76">
        <w:rPr>
          <w:rFonts w:ascii="Arial" w:hAnsi="Arial" w:cs="Arial"/>
          <w:sz w:val="28"/>
          <w:szCs w:val="28"/>
        </w:rPr>
        <w:lastRenderedPageBreak/>
        <w:t>8</w:t>
      </w:r>
      <w:r w:rsidR="008C6095" w:rsidRPr="00AB7C76">
        <w:rPr>
          <w:rFonts w:ascii="Arial" w:hAnsi="Arial" w:cs="Arial"/>
          <w:sz w:val="28"/>
          <w:szCs w:val="28"/>
        </w:rPr>
        <w:t>.</w:t>
      </w:r>
      <w:r w:rsidRPr="00AB7C76">
        <w:rPr>
          <w:rFonts w:ascii="Arial" w:hAnsi="Arial" w:cs="Arial"/>
          <w:sz w:val="28"/>
          <w:szCs w:val="28"/>
        </w:rPr>
        <w:t xml:space="preserve"> Student Group </w:t>
      </w:r>
      <w:r w:rsidR="003A4C36">
        <w:rPr>
          <w:rFonts w:ascii="Arial" w:hAnsi="Arial" w:cs="Arial"/>
          <w:sz w:val="28"/>
          <w:szCs w:val="28"/>
        </w:rPr>
        <w:t>Committee Members</w:t>
      </w:r>
      <w:r w:rsidRPr="00AB7C76">
        <w:rPr>
          <w:rFonts w:ascii="Arial" w:hAnsi="Arial" w:cs="Arial"/>
          <w:sz w:val="28"/>
          <w:szCs w:val="28"/>
        </w:rPr>
        <w:t xml:space="preserve"> must abide by all rules of the </w:t>
      </w:r>
      <w:r w:rsidR="005D4FF4" w:rsidRPr="00AB7C76">
        <w:rPr>
          <w:rFonts w:ascii="Arial" w:hAnsi="Arial" w:cs="Arial"/>
          <w:sz w:val="28"/>
          <w:szCs w:val="28"/>
        </w:rPr>
        <w:t>Guild</w:t>
      </w:r>
      <w:r w:rsidRPr="00AB7C76">
        <w:rPr>
          <w:rFonts w:ascii="Arial" w:hAnsi="Arial" w:cs="Arial"/>
          <w:sz w:val="28"/>
          <w:szCs w:val="28"/>
        </w:rPr>
        <w:t>, failure to do so</w:t>
      </w:r>
      <w:r w:rsidR="008C6095" w:rsidRPr="00AB7C76">
        <w:rPr>
          <w:rFonts w:ascii="Arial" w:hAnsi="Arial" w:cs="Arial"/>
          <w:sz w:val="28"/>
          <w:szCs w:val="28"/>
        </w:rPr>
        <w:t xml:space="preserve"> </w:t>
      </w:r>
      <w:r w:rsidRPr="00AB7C76">
        <w:rPr>
          <w:rFonts w:ascii="Arial" w:hAnsi="Arial" w:cs="Arial"/>
          <w:sz w:val="28"/>
          <w:szCs w:val="28"/>
        </w:rPr>
        <w:t>will result in disciplinary action being taken.</w:t>
      </w:r>
    </w:p>
    <w:p w14:paraId="2DD3EAA3" w14:textId="77777777" w:rsidR="008C6095" w:rsidRPr="00AB7C76" w:rsidRDefault="008C6095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A4" w14:textId="77777777" w:rsidR="00E424E8" w:rsidRPr="00AB7C76" w:rsidRDefault="00E424E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C76">
        <w:rPr>
          <w:rFonts w:ascii="Arial" w:hAnsi="Arial" w:cs="Arial"/>
          <w:sz w:val="28"/>
          <w:szCs w:val="28"/>
        </w:rPr>
        <w:t>9</w:t>
      </w:r>
      <w:r w:rsidR="008C6095" w:rsidRPr="00AB7C76">
        <w:rPr>
          <w:rFonts w:ascii="Arial" w:hAnsi="Arial" w:cs="Arial"/>
          <w:sz w:val="28"/>
          <w:szCs w:val="28"/>
        </w:rPr>
        <w:t>.</w:t>
      </w:r>
      <w:r w:rsidRPr="00AB7C76">
        <w:rPr>
          <w:rFonts w:ascii="Arial" w:hAnsi="Arial" w:cs="Arial"/>
          <w:sz w:val="28"/>
          <w:szCs w:val="28"/>
        </w:rPr>
        <w:t xml:space="preserve"> </w:t>
      </w:r>
      <w:r w:rsidR="003A4C36">
        <w:rPr>
          <w:rFonts w:ascii="Arial" w:hAnsi="Arial" w:cs="Arial"/>
          <w:sz w:val="28"/>
          <w:szCs w:val="28"/>
        </w:rPr>
        <w:t>Committee Members</w:t>
      </w:r>
      <w:r w:rsidRPr="00AB7C76">
        <w:rPr>
          <w:rFonts w:ascii="Arial" w:hAnsi="Arial" w:cs="Arial"/>
          <w:sz w:val="28"/>
          <w:szCs w:val="28"/>
        </w:rPr>
        <w:t xml:space="preserve"> of a Student Group have a responsibility to attend any meetings called</w:t>
      </w:r>
      <w:r w:rsidR="008C6095" w:rsidRPr="00AB7C76">
        <w:rPr>
          <w:rFonts w:ascii="Arial" w:hAnsi="Arial" w:cs="Arial"/>
          <w:sz w:val="28"/>
          <w:szCs w:val="28"/>
        </w:rPr>
        <w:t xml:space="preserve"> </w:t>
      </w:r>
      <w:r w:rsidRPr="00AB7C76">
        <w:rPr>
          <w:rFonts w:ascii="Arial" w:hAnsi="Arial" w:cs="Arial"/>
          <w:sz w:val="28"/>
          <w:szCs w:val="28"/>
        </w:rPr>
        <w:t xml:space="preserve">by the </w:t>
      </w:r>
      <w:r w:rsidR="003A4C36">
        <w:rPr>
          <w:rFonts w:ascii="Arial" w:hAnsi="Arial" w:cs="Arial"/>
          <w:sz w:val="28"/>
          <w:szCs w:val="28"/>
        </w:rPr>
        <w:t>Guild of Students</w:t>
      </w:r>
      <w:r w:rsidRPr="00AB7C76">
        <w:rPr>
          <w:rFonts w:ascii="Arial" w:hAnsi="Arial" w:cs="Arial"/>
          <w:sz w:val="28"/>
          <w:szCs w:val="28"/>
        </w:rPr>
        <w:t>.</w:t>
      </w:r>
    </w:p>
    <w:p w14:paraId="2DD3EAA5" w14:textId="77777777" w:rsidR="008C6095" w:rsidRPr="00AB7C76" w:rsidRDefault="008C6095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A6" w14:textId="77777777" w:rsidR="008C6095" w:rsidRPr="00AB7C76" w:rsidRDefault="008C6095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A7" w14:textId="77777777" w:rsidR="00E424E8" w:rsidRPr="00AB7C76" w:rsidRDefault="00E424E8" w:rsidP="008C60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B7C76">
        <w:rPr>
          <w:rFonts w:ascii="Arial" w:hAnsi="Arial" w:cs="Arial"/>
          <w:b/>
          <w:sz w:val="28"/>
          <w:szCs w:val="28"/>
        </w:rPr>
        <w:t>Finances</w:t>
      </w:r>
    </w:p>
    <w:p w14:paraId="2DD3EAA8" w14:textId="77777777" w:rsidR="009C7F20" w:rsidRPr="00AB7C76" w:rsidRDefault="009C7F20" w:rsidP="009C7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A9" w14:textId="77777777" w:rsidR="009C7F20" w:rsidRPr="00AB7C76" w:rsidRDefault="005D4FF4" w:rsidP="009C7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C76">
        <w:rPr>
          <w:rFonts w:ascii="Arial" w:hAnsi="Arial" w:cs="Arial"/>
          <w:sz w:val="28"/>
          <w:szCs w:val="28"/>
        </w:rPr>
        <w:t>1</w:t>
      </w:r>
      <w:r w:rsidR="009C7F20" w:rsidRPr="00AB7C76">
        <w:rPr>
          <w:rFonts w:ascii="Arial" w:hAnsi="Arial" w:cs="Arial"/>
          <w:sz w:val="28"/>
          <w:szCs w:val="28"/>
        </w:rPr>
        <w:t>.</w:t>
      </w:r>
      <w:r w:rsidR="00E424E8" w:rsidRPr="00AB7C76">
        <w:rPr>
          <w:rFonts w:ascii="Arial" w:hAnsi="Arial" w:cs="Arial"/>
          <w:sz w:val="28"/>
          <w:szCs w:val="28"/>
        </w:rPr>
        <w:t xml:space="preserve"> All </w:t>
      </w:r>
      <w:r w:rsidR="00043DE4">
        <w:rPr>
          <w:rFonts w:ascii="Arial" w:hAnsi="Arial" w:cs="Arial"/>
          <w:sz w:val="28"/>
          <w:szCs w:val="28"/>
        </w:rPr>
        <w:t>Committee Members</w:t>
      </w:r>
      <w:r w:rsidR="00E424E8" w:rsidRPr="00AB7C76">
        <w:rPr>
          <w:rFonts w:ascii="Arial" w:hAnsi="Arial" w:cs="Arial"/>
          <w:sz w:val="28"/>
          <w:szCs w:val="28"/>
        </w:rPr>
        <w:t xml:space="preserve"> of a Student Group must abide by the financial regulations of</w:t>
      </w:r>
      <w:r w:rsidR="009C7F20" w:rsidRPr="00AB7C76">
        <w:rPr>
          <w:rFonts w:ascii="Arial" w:hAnsi="Arial" w:cs="Arial"/>
          <w:sz w:val="28"/>
          <w:szCs w:val="28"/>
        </w:rPr>
        <w:t xml:space="preserve"> University College Birmingham’s </w:t>
      </w:r>
      <w:r w:rsidRPr="00AB7C76">
        <w:rPr>
          <w:rFonts w:ascii="Arial" w:hAnsi="Arial" w:cs="Arial"/>
          <w:sz w:val="28"/>
          <w:szCs w:val="28"/>
        </w:rPr>
        <w:t>Guild</w:t>
      </w:r>
      <w:r w:rsidR="008C1817">
        <w:rPr>
          <w:rFonts w:ascii="Arial" w:hAnsi="Arial" w:cs="Arial"/>
          <w:sz w:val="28"/>
          <w:szCs w:val="28"/>
        </w:rPr>
        <w:t xml:space="preserve"> of Students</w:t>
      </w:r>
      <w:r w:rsidR="009C7F20" w:rsidRPr="00AB7C76">
        <w:rPr>
          <w:rFonts w:ascii="Arial" w:hAnsi="Arial" w:cs="Arial"/>
          <w:sz w:val="28"/>
          <w:szCs w:val="28"/>
        </w:rPr>
        <w:t>.</w:t>
      </w:r>
    </w:p>
    <w:p w14:paraId="2DD3EAAA" w14:textId="77777777" w:rsidR="009C7F20" w:rsidRPr="00AB7C76" w:rsidRDefault="009C7F20" w:rsidP="009C7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AB" w14:textId="77777777" w:rsidR="009C7F20" w:rsidRPr="00AB7C76" w:rsidRDefault="003A4C36" w:rsidP="009C7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9C7F20" w:rsidRPr="00AB7C76">
        <w:rPr>
          <w:rFonts w:ascii="Arial" w:hAnsi="Arial" w:cs="Arial"/>
          <w:sz w:val="28"/>
          <w:szCs w:val="28"/>
        </w:rPr>
        <w:t>.</w:t>
      </w:r>
      <w:r w:rsidR="00E424E8" w:rsidRPr="00AB7C76">
        <w:rPr>
          <w:rFonts w:ascii="Arial" w:hAnsi="Arial" w:cs="Arial"/>
          <w:sz w:val="28"/>
          <w:szCs w:val="28"/>
        </w:rPr>
        <w:t xml:space="preserve"> All finances of a Student Group must be conducted through </w:t>
      </w:r>
      <w:r w:rsidR="009C7F20" w:rsidRPr="00AB7C76">
        <w:rPr>
          <w:rFonts w:ascii="Arial" w:hAnsi="Arial" w:cs="Arial"/>
          <w:sz w:val="28"/>
          <w:szCs w:val="28"/>
        </w:rPr>
        <w:t xml:space="preserve">University College Birmingham </w:t>
      </w:r>
      <w:r w:rsidR="005D4FF4" w:rsidRPr="00AB7C76">
        <w:rPr>
          <w:rFonts w:ascii="Arial" w:hAnsi="Arial" w:cs="Arial"/>
          <w:sz w:val="28"/>
          <w:szCs w:val="28"/>
        </w:rPr>
        <w:t>Guild</w:t>
      </w:r>
      <w:r w:rsidR="00043DE4">
        <w:rPr>
          <w:rFonts w:ascii="Arial" w:hAnsi="Arial" w:cs="Arial"/>
          <w:sz w:val="28"/>
          <w:szCs w:val="28"/>
        </w:rPr>
        <w:t xml:space="preserve"> of Students</w:t>
      </w:r>
      <w:r w:rsidR="009C7F20" w:rsidRPr="00AB7C76">
        <w:rPr>
          <w:rFonts w:ascii="Arial" w:hAnsi="Arial" w:cs="Arial"/>
          <w:sz w:val="28"/>
          <w:szCs w:val="28"/>
        </w:rPr>
        <w:t>.</w:t>
      </w:r>
    </w:p>
    <w:p w14:paraId="2DD3EAAC" w14:textId="77777777" w:rsidR="009C7F20" w:rsidRPr="00AB7C76" w:rsidRDefault="009C7F20" w:rsidP="009C7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AD" w14:textId="77777777" w:rsidR="00E424E8" w:rsidRPr="00AB7C76" w:rsidRDefault="003A4C36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9C7F20" w:rsidRPr="00AB7C76">
        <w:rPr>
          <w:rFonts w:ascii="Arial" w:hAnsi="Arial" w:cs="Arial"/>
          <w:sz w:val="28"/>
          <w:szCs w:val="28"/>
        </w:rPr>
        <w:t>.</w:t>
      </w:r>
      <w:r w:rsidR="00E424E8" w:rsidRPr="00AB7C76">
        <w:rPr>
          <w:rFonts w:ascii="Arial" w:hAnsi="Arial" w:cs="Arial"/>
          <w:sz w:val="28"/>
          <w:szCs w:val="28"/>
        </w:rPr>
        <w:t xml:space="preserve"> No Student Group may hold a separate bank account or building society</w:t>
      </w:r>
      <w:r w:rsidR="009C7F20" w:rsidRPr="00AB7C76">
        <w:rPr>
          <w:rFonts w:ascii="Arial" w:hAnsi="Arial" w:cs="Arial"/>
          <w:sz w:val="28"/>
          <w:szCs w:val="28"/>
        </w:rPr>
        <w:t xml:space="preserve"> </w:t>
      </w:r>
      <w:r w:rsidR="00E424E8" w:rsidRPr="00AB7C76">
        <w:rPr>
          <w:rFonts w:ascii="Arial" w:hAnsi="Arial" w:cs="Arial"/>
          <w:sz w:val="28"/>
          <w:szCs w:val="28"/>
        </w:rPr>
        <w:t>account.</w:t>
      </w:r>
    </w:p>
    <w:p w14:paraId="2DD3EAAE" w14:textId="77777777" w:rsidR="009C7F20" w:rsidRPr="00AB7C76" w:rsidRDefault="009C7F20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AF" w14:textId="77777777" w:rsidR="00E424E8" w:rsidRPr="00AB7C76" w:rsidRDefault="003A4C36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9C7F20" w:rsidRPr="00AB7C76">
        <w:rPr>
          <w:rFonts w:ascii="Arial" w:hAnsi="Arial" w:cs="Arial"/>
          <w:sz w:val="28"/>
          <w:szCs w:val="28"/>
        </w:rPr>
        <w:t>.</w:t>
      </w:r>
      <w:r w:rsidR="00E424E8" w:rsidRPr="00AB7C76">
        <w:rPr>
          <w:rFonts w:ascii="Arial" w:hAnsi="Arial" w:cs="Arial"/>
          <w:sz w:val="28"/>
          <w:szCs w:val="28"/>
        </w:rPr>
        <w:t xml:space="preserve">  Each Studen</w:t>
      </w:r>
      <w:r w:rsidR="008C1817">
        <w:rPr>
          <w:rFonts w:ascii="Arial" w:hAnsi="Arial" w:cs="Arial"/>
          <w:sz w:val="28"/>
          <w:szCs w:val="28"/>
        </w:rPr>
        <w:t>t Group will be provided with a fundraising record</w:t>
      </w:r>
      <w:r w:rsidR="003A28B6">
        <w:rPr>
          <w:rFonts w:ascii="Arial" w:hAnsi="Arial" w:cs="Arial"/>
          <w:sz w:val="28"/>
          <w:szCs w:val="28"/>
        </w:rPr>
        <w:t xml:space="preserve"> for any funds raised by the Student Group</w:t>
      </w:r>
      <w:r w:rsidR="00CE3C18">
        <w:rPr>
          <w:rFonts w:ascii="Arial" w:hAnsi="Arial" w:cs="Arial"/>
          <w:sz w:val="28"/>
          <w:szCs w:val="28"/>
        </w:rPr>
        <w:t>.</w:t>
      </w:r>
    </w:p>
    <w:p w14:paraId="2DD3EAB0" w14:textId="77777777" w:rsidR="009C7F20" w:rsidRPr="00AB7C76" w:rsidRDefault="009C7F20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B1" w14:textId="77777777" w:rsidR="00E424E8" w:rsidRPr="00AB7C76" w:rsidRDefault="003A4C36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9C7F20" w:rsidRPr="00AB7C76">
        <w:rPr>
          <w:rFonts w:ascii="Arial" w:hAnsi="Arial" w:cs="Arial"/>
          <w:sz w:val="28"/>
          <w:szCs w:val="28"/>
        </w:rPr>
        <w:t>.</w:t>
      </w:r>
      <w:r w:rsidR="00E424E8" w:rsidRPr="00AB7C76">
        <w:rPr>
          <w:rFonts w:ascii="Arial" w:hAnsi="Arial" w:cs="Arial"/>
          <w:sz w:val="28"/>
          <w:szCs w:val="28"/>
        </w:rPr>
        <w:t xml:space="preserve">  Each funded Student Group will be </w:t>
      </w:r>
      <w:r w:rsidR="00043DE4">
        <w:rPr>
          <w:rFonts w:ascii="Arial" w:hAnsi="Arial" w:cs="Arial"/>
          <w:sz w:val="28"/>
          <w:szCs w:val="28"/>
        </w:rPr>
        <w:t>able to</w:t>
      </w:r>
      <w:r w:rsidR="003A28B6">
        <w:rPr>
          <w:rFonts w:ascii="Arial" w:hAnsi="Arial" w:cs="Arial"/>
          <w:sz w:val="28"/>
          <w:szCs w:val="28"/>
        </w:rPr>
        <w:t xml:space="preserve"> request funding from the Guild of Students, as detailed in section 6.</w:t>
      </w:r>
    </w:p>
    <w:p w14:paraId="2DD3EAB2" w14:textId="77777777" w:rsidR="009C7F20" w:rsidRPr="00AB7C76" w:rsidRDefault="009C7F20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B3" w14:textId="77777777" w:rsidR="00E424E8" w:rsidRPr="00AB7C76" w:rsidRDefault="003A4C36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9C7F20" w:rsidRPr="00AB7C76">
        <w:rPr>
          <w:rFonts w:ascii="Arial" w:hAnsi="Arial" w:cs="Arial"/>
          <w:sz w:val="28"/>
          <w:szCs w:val="28"/>
        </w:rPr>
        <w:t>.</w:t>
      </w:r>
      <w:r w:rsidR="00E424E8" w:rsidRPr="00AB7C76">
        <w:rPr>
          <w:rFonts w:ascii="Arial" w:hAnsi="Arial" w:cs="Arial"/>
          <w:sz w:val="28"/>
          <w:szCs w:val="28"/>
        </w:rPr>
        <w:t xml:space="preserve">  Regulations governing the fundraising and </w:t>
      </w:r>
      <w:r w:rsidR="006C6297">
        <w:rPr>
          <w:rFonts w:ascii="Arial" w:hAnsi="Arial" w:cs="Arial"/>
          <w:sz w:val="28"/>
          <w:szCs w:val="28"/>
        </w:rPr>
        <w:t>Guild funding</w:t>
      </w:r>
      <w:r w:rsidR="00E424E8" w:rsidRPr="00AB7C76">
        <w:rPr>
          <w:rFonts w:ascii="Arial" w:hAnsi="Arial" w:cs="Arial"/>
          <w:sz w:val="28"/>
          <w:szCs w:val="28"/>
        </w:rPr>
        <w:t xml:space="preserve"> are</w:t>
      </w:r>
      <w:r w:rsidR="009C7F20" w:rsidRPr="00AB7C76">
        <w:rPr>
          <w:rFonts w:ascii="Arial" w:hAnsi="Arial" w:cs="Arial"/>
          <w:sz w:val="28"/>
          <w:szCs w:val="28"/>
        </w:rPr>
        <w:t xml:space="preserve"> </w:t>
      </w:r>
      <w:r w:rsidR="00E424E8" w:rsidRPr="00AB7C76">
        <w:rPr>
          <w:rFonts w:ascii="Arial" w:hAnsi="Arial" w:cs="Arial"/>
          <w:sz w:val="28"/>
          <w:szCs w:val="28"/>
        </w:rPr>
        <w:t>detailed in section 6.</w:t>
      </w:r>
    </w:p>
    <w:p w14:paraId="2DD3EAB4" w14:textId="77777777" w:rsidR="009C7F20" w:rsidRPr="00AB7C76" w:rsidRDefault="009C7F20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B5" w14:textId="77777777" w:rsidR="00E424E8" w:rsidRPr="00AB7C76" w:rsidRDefault="003A4C36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9C7F20" w:rsidRPr="00AB7C76">
        <w:rPr>
          <w:rFonts w:ascii="Arial" w:hAnsi="Arial" w:cs="Arial"/>
          <w:sz w:val="28"/>
          <w:szCs w:val="28"/>
        </w:rPr>
        <w:t>.</w:t>
      </w:r>
      <w:r w:rsidR="00E424E8" w:rsidRPr="00AB7C76">
        <w:rPr>
          <w:rFonts w:ascii="Arial" w:hAnsi="Arial" w:cs="Arial"/>
          <w:sz w:val="28"/>
          <w:szCs w:val="28"/>
        </w:rPr>
        <w:t xml:space="preserve"> All Student Group expenditure must be authorised by the </w:t>
      </w:r>
      <w:r w:rsidR="00CE3C18">
        <w:rPr>
          <w:rFonts w:ascii="Arial" w:hAnsi="Arial" w:cs="Arial"/>
          <w:sz w:val="28"/>
          <w:szCs w:val="28"/>
        </w:rPr>
        <w:t>Guild Manager</w:t>
      </w:r>
      <w:r w:rsidR="009C7F20" w:rsidRPr="00AB7C76">
        <w:rPr>
          <w:rFonts w:ascii="Arial" w:hAnsi="Arial" w:cs="Arial"/>
          <w:sz w:val="28"/>
          <w:szCs w:val="28"/>
        </w:rPr>
        <w:t>.</w:t>
      </w:r>
    </w:p>
    <w:p w14:paraId="2DD3EAB6" w14:textId="77777777" w:rsidR="009C7F20" w:rsidRPr="00AB7C76" w:rsidRDefault="009C7F20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B7" w14:textId="77777777" w:rsidR="00E424E8" w:rsidRPr="00AB7C76" w:rsidRDefault="003A4C36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9C7F20" w:rsidRPr="00AB7C76">
        <w:rPr>
          <w:rFonts w:ascii="Arial" w:hAnsi="Arial" w:cs="Arial"/>
          <w:sz w:val="28"/>
          <w:szCs w:val="28"/>
        </w:rPr>
        <w:t xml:space="preserve">. </w:t>
      </w:r>
      <w:r w:rsidR="00E424E8" w:rsidRPr="00AB7C76">
        <w:rPr>
          <w:rFonts w:ascii="Arial" w:hAnsi="Arial" w:cs="Arial"/>
          <w:sz w:val="28"/>
          <w:szCs w:val="28"/>
        </w:rPr>
        <w:t xml:space="preserve">The </w:t>
      </w:r>
      <w:r w:rsidR="004C1813">
        <w:rPr>
          <w:rFonts w:ascii="Arial" w:hAnsi="Arial" w:cs="Arial"/>
          <w:sz w:val="28"/>
          <w:szCs w:val="28"/>
        </w:rPr>
        <w:t>Guild</w:t>
      </w:r>
      <w:r w:rsidR="005D4FF4" w:rsidRPr="00AB7C76">
        <w:rPr>
          <w:rFonts w:ascii="Arial" w:hAnsi="Arial" w:cs="Arial"/>
          <w:sz w:val="28"/>
          <w:szCs w:val="28"/>
        </w:rPr>
        <w:t xml:space="preserve"> Manager</w:t>
      </w:r>
      <w:r w:rsidR="00E424E8" w:rsidRPr="00AB7C76">
        <w:rPr>
          <w:rFonts w:ascii="Arial" w:hAnsi="Arial" w:cs="Arial"/>
          <w:sz w:val="28"/>
          <w:szCs w:val="28"/>
        </w:rPr>
        <w:t xml:space="preserve"> or his or her nominee </w:t>
      </w:r>
      <w:r w:rsidR="009C7F20" w:rsidRPr="00AB7C76">
        <w:rPr>
          <w:rFonts w:ascii="Arial" w:hAnsi="Arial" w:cs="Arial"/>
          <w:sz w:val="28"/>
          <w:szCs w:val="28"/>
        </w:rPr>
        <w:t>(</w:t>
      </w:r>
      <w:r w:rsidR="00043DE4">
        <w:rPr>
          <w:rFonts w:ascii="Arial" w:hAnsi="Arial" w:cs="Arial"/>
          <w:sz w:val="28"/>
          <w:szCs w:val="28"/>
        </w:rPr>
        <w:t xml:space="preserve">Guild </w:t>
      </w:r>
      <w:r w:rsidR="009C7F20" w:rsidRPr="00AB7C76">
        <w:rPr>
          <w:rFonts w:ascii="Arial" w:hAnsi="Arial" w:cs="Arial"/>
          <w:sz w:val="28"/>
          <w:szCs w:val="28"/>
        </w:rPr>
        <w:t>President</w:t>
      </w:r>
      <w:r w:rsidR="00043DE4">
        <w:rPr>
          <w:rFonts w:ascii="Arial" w:hAnsi="Arial" w:cs="Arial"/>
          <w:sz w:val="28"/>
          <w:szCs w:val="28"/>
        </w:rPr>
        <w:t xml:space="preserve"> and/or Vice President for Activities</w:t>
      </w:r>
      <w:r w:rsidR="009C7F20" w:rsidRPr="00AB7C76">
        <w:rPr>
          <w:rFonts w:ascii="Arial" w:hAnsi="Arial" w:cs="Arial"/>
          <w:sz w:val="28"/>
          <w:szCs w:val="28"/>
        </w:rPr>
        <w:t xml:space="preserve">) </w:t>
      </w:r>
      <w:r w:rsidR="00E424E8" w:rsidRPr="00AB7C76">
        <w:rPr>
          <w:rFonts w:ascii="Arial" w:hAnsi="Arial" w:cs="Arial"/>
          <w:sz w:val="28"/>
          <w:szCs w:val="28"/>
        </w:rPr>
        <w:t>must countersign all</w:t>
      </w:r>
      <w:r w:rsidR="009C7F20" w:rsidRPr="00AB7C76">
        <w:rPr>
          <w:rFonts w:ascii="Arial" w:hAnsi="Arial" w:cs="Arial"/>
          <w:sz w:val="28"/>
          <w:szCs w:val="28"/>
        </w:rPr>
        <w:t xml:space="preserve"> </w:t>
      </w:r>
      <w:r w:rsidR="00E424E8" w:rsidRPr="00AB7C76">
        <w:rPr>
          <w:rFonts w:ascii="Arial" w:hAnsi="Arial" w:cs="Arial"/>
          <w:sz w:val="28"/>
          <w:szCs w:val="28"/>
        </w:rPr>
        <w:t>expenditure authorisations.</w:t>
      </w:r>
    </w:p>
    <w:p w14:paraId="2DD3EAB8" w14:textId="77777777" w:rsidR="009C7F20" w:rsidRDefault="009C7F20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B9" w14:textId="77777777" w:rsidR="003A4C36" w:rsidRDefault="003A4C36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BA" w14:textId="77777777" w:rsidR="003A4C36" w:rsidRPr="00AB7C76" w:rsidRDefault="003A4C36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BB" w14:textId="77777777" w:rsidR="00E424E8" w:rsidRPr="00AB7C76" w:rsidRDefault="00E424E8" w:rsidP="009C7F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B7C76">
        <w:rPr>
          <w:rFonts w:ascii="Arial" w:hAnsi="Arial" w:cs="Arial"/>
          <w:b/>
          <w:sz w:val="28"/>
          <w:szCs w:val="28"/>
        </w:rPr>
        <w:t xml:space="preserve">Student Group Fundraising </w:t>
      </w:r>
    </w:p>
    <w:p w14:paraId="2DD3EABC" w14:textId="77777777" w:rsidR="009C7F20" w:rsidRPr="00AB7C76" w:rsidRDefault="009C7F20" w:rsidP="009C7F20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sz w:val="28"/>
          <w:szCs w:val="28"/>
        </w:rPr>
      </w:pPr>
    </w:p>
    <w:p w14:paraId="2DD3EABD" w14:textId="77777777" w:rsidR="00E424E8" w:rsidRPr="00AB7C76" w:rsidRDefault="00E424E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C76">
        <w:rPr>
          <w:rFonts w:ascii="Arial" w:hAnsi="Arial" w:cs="Arial"/>
          <w:sz w:val="28"/>
          <w:szCs w:val="28"/>
        </w:rPr>
        <w:t>1</w:t>
      </w:r>
      <w:r w:rsidR="009C7F20" w:rsidRPr="00AB7C76">
        <w:rPr>
          <w:rFonts w:ascii="Arial" w:hAnsi="Arial" w:cs="Arial"/>
          <w:sz w:val="28"/>
          <w:szCs w:val="28"/>
        </w:rPr>
        <w:t xml:space="preserve">. </w:t>
      </w:r>
      <w:r w:rsidRPr="00AB7C76">
        <w:rPr>
          <w:rFonts w:ascii="Arial" w:hAnsi="Arial" w:cs="Arial"/>
          <w:sz w:val="28"/>
          <w:szCs w:val="28"/>
        </w:rPr>
        <w:t>Any money paid to the club/society must be paid into the finance office within</w:t>
      </w:r>
      <w:r w:rsidR="009C7F20" w:rsidRPr="00AB7C76">
        <w:rPr>
          <w:rFonts w:ascii="Arial" w:hAnsi="Arial" w:cs="Arial"/>
          <w:sz w:val="28"/>
          <w:szCs w:val="28"/>
        </w:rPr>
        <w:t xml:space="preserve"> </w:t>
      </w:r>
      <w:r w:rsidRPr="00AB7C76">
        <w:rPr>
          <w:rFonts w:ascii="Arial" w:hAnsi="Arial" w:cs="Arial"/>
          <w:sz w:val="28"/>
          <w:szCs w:val="28"/>
        </w:rPr>
        <w:t xml:space="preserve">5 working days and will be </w:t>
      </w:r>
      <w:r w:rsidR="00043DE4">
        <w:rPr>
          <w:rFonts w:ascii="Arial" w:hAnsi="Arial" w:cs="Arial"/>
          <w:sz w:val="28"/>
          <w:szCs w:val="28"/>
        </w:rPr>
        <w:t>added to the club’s fundraising record.</w:t>
      </w:r>
    </w:p>
    <w:p w14:paraId="2DD3EABE" w14:textId="77777777" w:rsidR="009C7F20" w:rsidRPr="00AB7C76" w:rsidRDefault="009C7F20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BF" w14:textId="77777777" w:rsidR="00E424E8" w:rsidRPr="00AB7C76" w:rsidRDefault="00E424E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C76">
        <w:rPr>
          <w:rFonts w:ascii="Arial" w:hAnsi="Arial" w:cs="Arial"/>
          <w:sz w:val="28"/>
          <w:szCs w:val="28"/>
        </w:rPr>
        <w:lastRenderedPageBreak/>
        <w:t>2</w:t>
      </w:r>
      <w:r w:rsidR="009C7F20" w:rsidRPr="00AB7C76">
        <w:rPr>
          <w:rFonts w:ascii="Arial" w:hAnsi="Arial" w:cs="Arial"/>
          <w:sz w:val="28"/>
          <w:szCs w:val="28"/>
        </w:rPr>
        <w:t xml:space="preserve">. </w:t>
      </w:r>
      <w:r w:rsidR="005B2EDE">
        <w:rPr>
          <w:rFonts w:ascii="Arial" w:hAnsi="Arial" w:cs="Arial"/>
          <w:sz w:val="28"/>
          <w:szCs w:val="28"/>
        </w:rPr>
        <w:t>Expenditure from</w:t>
      </w:r>
      <w:r w:rsidRPr="00AB7C76">
        <w:rPr>
          <w:rFonts w:ascii="Arial" w:hAnsi="Arial" w:cs="Arial"/>
          <w:sz w:val="28"/>
          <w:szCs w:val="28"/>
        </w:rPr>
        <w:t xml:space="preserve"> fundraising must be shown to be for the</w:t>
      </w:r>
      <w:r w:rsidR="009C7F20" w:rsidRPr="00AB7C76">
        <w:rPr>
          <w:rFonts w:ascii="Arial" w:hAnsi="Arial" w:cs="Arial"/>
          <w:sz w:val="28"/>
          <w:szCs w:val="28"/>
        </w:rPr>
        <w:t xml:space="preserve"> </w:t>
      </w:r>
      <w:r w:rsidRPr="00AB7C76">
        <w:rPr>
          <w:rFonts w:ascii="Arial" w:hAnsi="Arial" w:cs="Arial"/>
          <w:sz w:val="28"/>
          <w:szCs w:val="28"/>
        </w:rPr>
        <w:t>benefit of all members of that Student Group.</w:t>
      </w:r>
    </w:p>
    <w:p w14:paraId="2DD3EAC0" w14:textId="77777777" w:rsidR="009C7F20" w:rsidRPr="00AB7C76" w:rsidRDefault="009C7F20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C1" w14:textId="77777777" w:rsidR="00E424E8" w:rsidRPr="00AB7C76" w:rsidRDefault="00E424E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C76">
        <w:rPr>
          <w:rFonts w:ascii="Arial" w:hAnsi="Arial" w:cs="Arial"/>
          <w:sz w:val="28"/>
          <w:szCs w:val="28"/>
        </w:rPr>
        <w:t>3</w:t>
      </w:r>
      <w:r w:rsidR="009C7F20" w:rsidRPr="00AB7C76">
        <w:rPr>
          <w:rFonts w:ascii="Arial" w:hAnsi="Arial" w:cs="Arial"/>
          <w:sz w:val="28"/>
          <w:szCs w:val="28"/>
        </w:rPr>
        <w:t>.</w:t>
      </w:r>
      <w:r w:rsidRPr="00AB7C76">
        <w:rPr>
          <w:rFonts w:ascii="Arial" w:hAnsi="Arial" w:cs="Arial"/>
          <w:sz w:val="28"/>
          <w:szCs w:val="28"/>
        </w:rPr>
        <w:t xml:space="preserve"> Expenditure from fundraising is limited to items </w:t>
      </w:r>
      <w:r w:rsidR="00043DE4">
        <w:rPr>
          <w:rFonts w:ascii="Arial" w:hAnsi="Arial" w:cs="Arial"/>
          <w:sz w:val="28"/>
          <w:szCs w:val="28"/>
        </w:rPr>
        <w:t>detailed in this document</w:t>
      </w:r>
      <w:r w:rsidRPr="00AB7C76">
        <w:rPr>
          <w:rFonts w:ascii="Arial" w:hAnsi="Arial" w:cs="Arial"/>
          <w:sz w:val="28"/>
          <w:szCs w:val="28"/>
        </w:rPr>
        <w:t>.</w:t>
      </w:r>
    </w:p>
    <w:p w14:paraId="2DD3EAC2" w14:textId="77777777" w:rsidR="009C7F20" w:rsidRPr="00AB7C76" w:rsidRDefault="009C7F20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C3" w14:textId="77777777" w:rsidR="00E424E8" w:rsidRPr="00AB7C76" w:rsidRDefault="00E424E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C76">
        <w:rPr>
          <w:rFonts w:ascii="Arial" w:hAnsi="Arial" w:cs="Arial"/>
          <w:sz w:val="28"/>
          <w:szCs w:val="28"/>
        </w:rPr>
        <w:t>4</w:t>
      </w:r>
      <w:r w:rsidR="009C7F20" w:rsidRPr="00AB7C76">
        <w:rPr>
          <w:rFonts w:ascii="Arial" w:hAnsi="Arial" w:cs="Arial"/>
          <w:sz w:val="28"/>
          <w:szCs w:val="28"/>
        </w:rPr>
        <w:t>.</w:t>
      </w:r>
      <w:r w:rsidRPr="00AB7C76">
        <w:rPr>
          <w:rFonts w:ascii="Arial" w:hAnsi="Arial" w:cs="Arial"/>
          <w:sz w:val="28"/>
          <w:szCs w:val="28"/>
        </w:rPr>
        <w:t xml:space="preserve"> </w:t>
      </w:r>
      <w:r w:rsidR="00043DE4">
        <w:rPr>
          <w:rFonts w:ascii="Arial" w:hAnsi="Arial" w:cs="Arial"/>
          <w:sz w:val="28"/>
          <w:szCs w:val="28"/>
        </w:rPr>
        <w:t>Fundraising</w:t>
      </w:r>
      <w:r w:rsidRPr="00AB7C76">
        <w:rPr>
          <w:rFonts w:ascii="Arial" w:hAnsi="Arial" w:cs="Arial"/>
          <w:sz w:val="28"/>
          <w:szCs w:val="28"/>
        </w:rPr>
        <w:t xml:space="preserve"> may be used to make up any deficits in the</w:t>
      </w:r>
      <w:r w:rsidR="00043DE4">
        <w:rPr>
          <w:rFonts w:ascii="Arial" w:hAnsi="Arial" w:cs="Arial"/>
          <w:sz w:val="28"/>
          <w:szCs w:val="28"/>
        </w:rPr>
        <w:t xml:space="preserve"> </w:t>
      </w:r>
      <w:r w:rsidR="003A4C36">
        <w:rPr>
          <w:rFonts w:ascii="Arial" w:hAnsi="Arial" w:cs="Arial"/>
          <w:sz w:val="28"/>
          <w:szCs w:val="28"/>
        </w:rPr>
        <w:t>c</w:t>
      </w:r>
      <w:r w:rsidR="009C7F20" w:rsidRPr="00AB7C76">
        <w:rPr>
          <w:rFonts w:ascii="Arial" w:hAnsi="Arial" w:cs="Arial"/>
          <w:sz w:val="28"/>
          <w:szCs w:val="28"/>
        </w:rPr>
        <w:t>lub/</w:t>
      </w:r>
      <w:r w:rsidR="003A4C36">
        <w:rPr>
          <w:rFonts w:ascii="Arial" w:hAnsi="Arial" w:cs="Arial"/>
          <w:sz w:val="28"/>
          <w:szCs w:val="28"/>
        </w:rPr>
        <w:t xml:space="preserve">society’s </w:t>
      </w:r>
      <w:r w:rsidR="00043DE4">
        <w:rPr>
          <w:rFonts w:ascii="Arial" w:hAnsi="Arial" w:cs="Arial"/>
          <w:sz w:val="28"/>
          <w:szCs w:val="28"/>
        </w:rPr>
        <w:t>running costs</w:t>
      </w:r>
      <w:r w:rsidR="003A28B6">
        <w:rPr>
          <w:rFonts w:ascii="Arial" w:hAnsi="Arial" w:cs="Arial"/>
          <w:sz w:val="28"/>
          <w:szCs w:val="28"/>
        </w:rPr>
        <w:t xml:space="preserve"> that the Guild of Students is unable to fund</w:t>
      </w:r>
      <w:r w:rsidR="00043DE4">
        <w:rPr>
          <w:rFonts w:ascii="Arial" w:hAnsi="Arial" w:cs="Arial"/>
          <w:sz w:val="28"/>
          <w:szCs w:val="28"/>
        </w:rPr>
        <w:t>.</w:t>
      </w:r>
    </w:p>
    <w:p w14:paraId="2DD3EAC4" w14:textId="77777777" w:rsidR="009C7F20" w:rsidRPr="00AB7C76" w:rsidRDefault="009C7F20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C5" w14:textId="77777777" w:rsidR="00E424E8" w:rsidRPr="00AB7C76" w:rsidRDefault="00E424E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C76">
        <w:rPr>
          <w:rFonts w:ascii="Arial" w:hAnsi="Arial" w:cs="Arial"/>
          <w:sz w:val="28"/>
          <w:szCs w:val="28"/>
        </w:rPr>
        <w:t>5</w:t>
      </w:r>
      <w:r w:rsidR="009C7F20" w:rsidRPr="00AB7C76">
        <w:rPr>
          <w:rFonts w:ascii="Arial" w:hAnsi="Arial" w:cs="Arial"/>
          <w:sz w:val="28"/>
          <w:szCs w:val="28"/>
        </w:rPr>
        <w:t xml:space="preserve">. </w:t>
      </w:r>
      <w:r w:rsidRPr="00AB7C76">
        <w:rPr>
          <w:rFonts w:ascii="Arial" w:hAnsi="Arial" w:cs="Arial"/>
          <w:sz w:val="28"/>
          <w:szCs w:val="28"/>
        </w:rPr>
        <w:t>The balance from the Student Group’s fundraising will be carried over</w:t>
      </w:r>
      <w:r w:rsidR="009C7F20" w:rsidRPr="00AB7C76">
        <w:rPr>
          <w:rFonts w:ascii="Arial" w:hAnsi="Arial" w:cs="Arial"/>
          <w:sz w:val="28"/>
          <w:szCs w:val="28"/>
        </w:rPr>
        <w:t xml:space="preserve"> </w:t>
      </w:r>
      <w:r w:rsidRPr="00AB7C76">
        <w:rPr>
          <w:rFonts w:ascii="Arial" w:hAnsi="Arial" w:cs="Arial"/>
          <w:sz w:val="28"/>
          <w:szCs w:val="28"/>
        </w:rPr>
        <w:t>from year to year</w:t>
      </w:r>
      <w:r w:rsidR="00670DB7">
        <w:rPr>
          <w:rFonts w:ascii="Arial" w:hAnsi="Arial" w:cs="Arial"/>
          <w:sz w:val="28"/>
          <w:szCs w:val="28"/>
        </w:rPr>
        <w:t>.</w:t>
      </w:r>
    </w:p>
    <w:p w14:paraId="2DD3EAC6" w14:textId="77777777" w:rsidR="009C7F20" w:rsidRPr="00AB7C76" w:rsidRDefault="009C7F20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C7" w14:textId="77777777" w:rsidR="00E424E8" w:rsidRPr="00AB7C76" w:rsidRDefault="00BD016D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C76">
        <w:rPr>
          <w:rFonts w:ascii="Arial" w:hAnsi="Arial" w:cs="Arial"/>
          <w:sz w:val="28"/>
          <w:szCs w:val="28"/>
        </w:rPr>
        <w:t>6.</w:t>
      </w:r>
      <w:r w:rsidR="00E424E8" w:rsidRPr="00AB7C7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424E8" w:rsidRPr="00AB7C76">
        <w:rPr>
          <w:rFonts w:ascii="Arial" w:hAnsi="Arial" w:cs="Arial"/>
          <w:sz w:val="28"/>
          <w:szCs w:val="28"/>
        </w:rPr>
        <w:t>In the event that</w:t>
      </w:r>
      <w:proofErr w:type="gramEnd"/>
      <w:r w:rsidR="00E424E8" w:rsidRPr="00AB7C76">
        <w:rPr>
          <w:rFonts w:ascii="Arial" w:hAnsi="Arial" w:cs="Arial"/>
          <w:sz w:val="28"/>
          <w:szCs w:val="28"/>
        </w:rPr>
        <w:t xml:space="preserve"> a Student Group does not operate for two consecutive </w:t>
      </w:r>
      <w:r w:rsidR="00E424E8" w:rsidRPr="005B2EDE">
        <w:rPr>
          <w:rFonts w:ascii="Arial" w:hAnsi="Arial" w:cs="Arial"/>
          <w:sz w:val="28"/>
          <w:szCs w:val="28"/>
        </w:rPr>
        <w:t>years</w:t>
      </w:r>
      <w:r w:rsidRPr="005B2EDE">
        <w:rPr>
          <w:rFonts w:ascii="Arial" w:hAnsi="Arial" w:cs="Arial"/>
          <w:sz w:val="28"/>
          <w:szCs w:val="28"/>
        </w:rPr>
        <w:t xml:space="preserve"> </w:t>
      </w:r>
      <w:r w:rsidR="003A28B6">
        <w:rPr>
          <w:rFonts w:ascii="Arial" w:hAnsi="Arial" w:cs="Arial"/>
          <w:sz w:val="28"/>
          <w:szCs w:val="28"/>
        </w:rPr>
        <w:t>any fundraising money</w:t>
      </w:r>
      <w:r w:rsidR="00E424E8" w:rsidRPr="005B2EDE">
        <w:rPr>
          <w:rFonts w:ascii="Arial" w:hAnsi="Arial" w:cs="Arial"/>
          <w:sz w:val="28"/>
          <w:szCs w:val="28"/>
        </w:rPr>
        <w:t xml:space="preserve"> will be transferred to the </w:t>
      </w:r>
      <w:r w:rsidR="00043DE4" w:rsidRPr="005B2EDE">
        <w:rPr>
          <w:rFonts w:ascii="Arial" w:hAnsi="Arial" w:cs="Arial"/>
          <w:sz w:val="28"/>
          <w:szCs w:val="28"/>
        </w:rPr>
        <w:t>Guild’s</w:t>
      </w:r>
      <w:r w:rsidR="00E424E8" w:rsidRPr="005B2EDE">
        <w:rPr>
          <w:rFonts w:ascii="Arial" w:hAnsi="Arial" w:cs="Arial"/>
          <w:sz w:val="28"/>
          <w:szCs w:val="28"/>
        </w:rPr>
        <w:t xml:space="preserve"> development fund.</w:t>
      </w:r>
    </w:p>
    <w:p w14:paraId="2DD3EAC8" w14:textId="77777777" w:rsidR="00BD016D" w:rsidRPr="00AB7C76" w:rsidRDefault="00BD016D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C9" w14:textId="77777777" w:rsidR="0031498E" w:rsidRPr="00AB7C76" w:rsidRDefault="0031498E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CA" w14:textId="77777777" w:rsidR="00E424E8" w:rsidRDefault="00E424E8" w:rsidP="00BD0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B7C76">
        <w:rPr>
          <w:rFonts w:ascii="Arial" w:hAnsi="Arial" w:cs="Arial"/>
          <w:b/>
          <w:sz w:val="28"/>
          <w:szCs w:val="28"/>
        </w:rPr>
        <w:t xml:space="preserve">The </w:t>
      </w:r>
      <w:r w:rsidR="003A28B6">
        <w:rPr>
          <w:rFonts w:ascii="Arial" w:hAnsi="Arial" w:cs="Arial"/>
          <w:b/>
          <w:sz w:val="28"/>
          <w:szCs w:val="28"/>
        </w:rPr>
        <w:t>Guild of Students Funding for Student Groups</w:t>
      </w:r>
    </w:p>
    <w:p w14:paraId="2DD3EACB" w14:textId="77777777" w:rsidR="00043DE4" w:rsidRPr="00AB7C76" w:rsidRDefault="00043DE4" w:rsidP="00043DE4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sz w:val="28"/>
          <w:szCs w:val="28"/>
        </w:rPr>
      </w:pPr>
    </w:p>
    <w:p w14:paraId="2DD3EACC" w14:textId="77777777" w:rsidR="00BD016D" w:rsidRPr="003A28B6" w:rsidRDefault="00E424E8" w:rsidP="00043D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A28B6">
        <w:rPr>
          <w:rFonts w:ascii="Arial" w:hAnsi="Arial" w:cs="Arial"/>
          <w:sz w:val="28"/>
          <w:szCs w:val="28"/>
        </w:rPr>
        <w:t xml:space="preserve">The </w:t>
      </w:r>
      <w:r w:rsidR="0031498E" w:rsidRPr="003A28B6">
        <w:rPr>
          <w:rFonts w:ascii="Arial" w:hAnsi="Arial" w:cs="Arial"/>
          <w:sz w:val="28"/>
          <w:szCs w:val="28"/>
        </w:rPr>
        <w:t>Guild</w:t>
      </w:r>
      <w:r w:rsidR="00061028" w:rsidRPr="003A28B6">
        <w:rPr>
          <w:rFonts w:ascii="Arial" w:hAnsi="Arial" w:cs="Arial"/>
          <w:sz w:val="28"/>
          <w:szCs w:val="28"/>
        </w:rPr>
        <w:t xml:space="preserve"> of Students</w:t>
      </w:r>
      <w:r w:rsidRPr="003A28B6">
        <w:rPr>
          <w:rFonts w:ascii="Arial" w:hAnsi="Arial" w:cs="Arial"/>
          <w:sz w:val="28"/>
          <w:szCs w:val="28"/>
        </w:rPr>
        <w:t xml:space="preserve"> will determine the level of funding for a</w:t>
      </w:r>
      <w:r w:rsidR="00BD016D" w:rsidRPr="003A28B6">
        <w:rPr>
          <w:rFonts w:ascii="Arial" w:hAnsi="Arial" w:cs="Arial"/>
          <w:sz w:val="28"/>
          <w:szCs w:val="28"/>
        </w:rPr>
        <w:t xml:space="preserve"> </w:t>
      </w:r>
      <w:r w:rsidRPr="003A28B6">
        <w:rPr>
          <w:rFonts w:ascii="Arial" w:hAnsi="Arial" w:cs="Arial"/>
          <w:sz w:val="28"/>
          <w:szCs w:val="28"/>
        </w:rPr>
        <w:t>Student Group</w:t>
      </w:r>
      <w:r w:rsidR="00061028" w:rsidRPr="003A28B6">
        <w:rPr>
          <w:rFonts w:ascii="Arial" w:hAnsi="Arial" w:cs="Arial"/>
          <w:sz w:val="28"/>
          <w:szCs w:val="28"/>
        </w:rPr>
        <w:t>.</w:t>
      </w:r>
    </w:p>
    <w:p w14:paraId="2DD3EACD" w14:textId="77777777" w:rsidR="00043DE4" w:rsidRPr="003A28B6" w:rsidRDefault="00043DE4" w:rsidP="00043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CE" w14:textId="77777777" w:rsidR="00E424E8" w:rsidRPr="003A28B6" w:rsidRDefault="0006102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A28B6">
        <w:rPr>
          <w:rFonts w:ascii="Arial" w:hAnsi="Arial" w:cs="Arial"/>
          <w:sz w:val="28"/>
          <w:szCs w:val="28"/>
        </w:rPr>
        <w:t>6</w:t>
      </w:r>
      <w:r w:rsidR="00BD016D" w:rsidRPr="003A28B6">
        <w:rPr>
          <w:rFonts w:ascii="Arial" w:hAnsi="Arial" w:cs="Arial"/>
          <w:sz w:val="28"/>
          <w:szCs w:val="28"/>
        </w:rPr>
        <w:t>.1.1 Any</w:t>
      </w:r>
      <w:r w:rsidR="00E424E8" w:rsidRPr="003A28B6">
        <w:rPr>
          <w:rFonts w:ascii="Arial" w:hAnsi="Arial" w:cs="Arial"/>
          <w:sz w:val="28"/>
          <w:szCs w:val="28"/>
        </w:rPr>
        <w:t xml:space="preserve"> sponsorship money which has spending stipulations attached to it will</w:t>
      </w:r>
      <w:r w:rsidR="00BD016D" w:rsidRPr="003A28B6">
        <w:rPr>
          <w:rFonts w:ascii="Arial" w:hAnsi="Arial" w:cs="Arial"/>
          <w:sz w:val="28"/>
          <w:szCs w:val="28"/>
        </w:rPr>
        <w:t xml:space="preserve"> </w:t>
      </w:r>
      <w:r w:rsidR="00E424E8" w:rsidRPr="003A28B6">
        <w:rPr>
          <w:rFonts w:ascii="Arial" w:hAnsi="Arial" w:cs="Arial"/>
          <w:sz w:val="28"/>
          <w:szCs w:val="28"/>
        </w:rPr>
        <w:t xml:space="preserve">be </w:t>
      </w:r>
      <w:r w:rsidR="00670DB7" w:rsidRPr="003A28B6">
        <w:rPr>
          <w:rFonts w:ascii="Arial" w:hAnsi="Arial" w:cs="Arial"/>
          <w:sz w:val="28"/>
          <w:szCs w:val="28"/>
        </w:rPr>
        <w:t>recorded</w:t>
      </w:r>
      <w:r w:rsidR="003A28B6">
        <w:rPr>
          <w:rFonts w:ascii="Arial" w:hAnsi="Arial" w:cs="Arial"/>
          <w:sz w:val="28"/>
          <w:szCs w:val="28"/>
        </w:rPr>
        <w:t xml:space="preserve"> by the Guild of Students</w:t>
      </w:r>
      <w:r w:rsidR="00CE6BB3">
        <w:rPr>
          <w:rFonts w:ascii="Arial" w:hAnsi="Arial" w:cs="Arial"/>
          <w:sz w:val="28"/>
          <w:szCs w:val="28"/>
        </w:rPr>
        <w:t xml:space="preserve"> and will only be released to Student Groups in line with the according spending stipulations</w:t>
      </w:r>
      <w:r w:rsidR="003A28B6">
        <w:rPr>
          <w:rFonts w:ascii="Arial" w:hAnsi="Arial" w:cs="Arial"/>
          <w:sz w:val="28"/>
          <w:szCs w:val="28"/>
        </w:rPr>
        <w:t>.</w:t>
      </w:r>
    </w:p>
    <w:p w14:paraId="2DD3EACF" w14:textId="77777777" w:rsidR="00043DE4" w:rsidRPr="003A28B6" w:rsidRDefault="00043DE4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D0" w14:textId="77777777" w:rsidR="00E424E8" w:rsidRPr="003A28B6" w:rsidRDefault="0006102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A28B6">
        <w:rPr>
          <w:rFonts w:ascii="Arial" w:hAnsi="Arial" w:cs="Arial"/>
          <w:sz w:val="28"/>
          <w:szCs w:val="28"/>
        </w:rPr>
        <w:t>6</w:t>
      </w:r>
      <w:r w:rsidR="00BD016D" w:rsidRPr="003A28B6">
        <w:rPr>
          <w:rFonts w:ascii="Arial" w:hAnsi="Arial" w:cs="Arial"/>
          <w:sz w:val="28"/>
          <w:szCs w:val="28"/>
        </w:rPr>
        <w:t xml:space="preserve">.1.2 </w:t>
      </w:r>
      <w:r w:rsidR="003A28B6">
        <w:rPr>
          <w:rFonts w:ascii="Arial" w:hAnsi="Arial" w:cs="Arial"/>
          <w:sz w:val="28"/>
          <w:szCs w:val="28"/>
        </w:rPr>
        <w:t>Guild of Students funding that is allocated for Student Groups</w:t>
      </w:r>
      <w:r w:rsidR="006844D8" w:rsidRPr="003A28B6">
        <w:rPr>
          <w:rFonts w:ascii="Arial" w:hAnsi="Arial" w:cs="Arial"/>
          <w:sz w:val="28"/>
          <w:szCs w:val="28"/>
        </w:rPr>
        <w:t xml:space="preserve"> is</w:t>
      </w:r>
      <w:r w:rsidR="00E424E8" w:rsidRPr="003A28B6">
        <w:rPr>
          <w:rFonts w:ascii="Arial" w:hAnsi="Arial" w:cs="Arial"/>
          <w:sz w:val="28"/>
          <w:szCs w:val="28"/>
        </w:rPr>
        <w:t xml:space="preserve"> primarily to subsidise activities</w:t>
      </w:r>
      <w:r w:rsidR="00BD016D" w:rsidRPr="003A28B6">
        <w:rPr>
          <w:rFonts w:ascii="Arial" w:hAnsi="Arial" w:cs="Arial"/>
          <w:sz w:val="28"/>
          <w:szCs w:val="28"/>
        </w:rPr>
        <w:t xml:space="preserve"> </w:t>
      </w:r>
      <w:r w:rsidR="00E424E8" w:rsidRPr="003A28B6">
        <w:rPr>
          <w:rFonts w:ascii="Arial" w:hAnsi="Arial" w:cs="Arial"/>
          <w:sz w:val="28"/>
          <w:szCs w:val="28"/>
        </w:rPr>
        <w:t>essential to the running of the Student Group.</w:t>
      </w:r>
    </w:p>
    <w:p w14:paraId="2DD3EAD1" w14:textId="77777777" w:rsidR="00043DE4" w:rsidRPr="003A28B6" w:rsidRDefault="00043DE4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D2" w14:textId="77777777" w:rsidR="00BD016D" w:rsidRPr="00AB7C76" w:rsidRDefault="00061028" w:rsidP="00BD0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A28B6">
        <w:rPr>
          <w:rFonts w:ascii="Arial" w:hAnsi="Arial" w:cs="Arial"/>
          <w:sz w:val="28"/>
          <w:szCs w:val="28"/>
        </w:rPr>
        <w:t>6</w:t>
      </w:r>
      <w:r w:rsidR="00BD016D" w:rsidRPr="003A28B6">
        <w:rPr>
          <w:rFonts w:ascii="Arial" w:hAnsi="Arial" w:cs="Arial"/>
          <w:sz w:val="28"/>
          <w:szCs w:val="28"/>
        </w:rPr>
        <w:t>.1.3 Any</w:t>
      </w:r>
      <w:r w:rsidR="00E424E8" w:rsidRPr="003A28B6">
        <w:rPr>
          <w:rFonts w:ascii="Arial" w:hAnsi="Arial" w:cs="Arial"/>
          <w:sz w:val="28"/>
          <w:szCs w:val="28"/>
        </w:rPr>
        <w:t xml:space="preserve"> purchases made in part or </w:t>
      </w:r>
      <w:r w:rsidR="0031498E" w:rsidRPr="003A28B6">
        <w:rPr>
          <w:rFonts w:ascii="Arial" w:hAnsi="Arial" w:cs="Arial"/>
          <w:sz w:val="28"/>
          <w:szCs w:val="28"/>
        </w:rPr>
        <w:t xml:space="preserve">whole with </w:t>
      </w:r>
      <w:r w:rsidR="003A28B6">
        <w:rPr>
          <w:rFonts w:ascii="Arial" w:hAnsi="Arial" w:cs="Arial"/>
          <w:sz w:val="28"/>
          <w:szCs w:val="28"/>
        </w:rPr>
        <w:t>Guild of Students funding</w:t>
      </w:r>
      <w:r w:rsidR="0031498E" w:rsidRPr="003A28B6">
        <w:rPr>
          <w:rFonts w:ascii="Arial" w:hAnsi="Arial" w:cs="Arial"/>
          <w:sz w:val="28"/>
          <w:szCs w:val="28"/>
        </w:rPr>
        <w:t xml:space="preserve"> </w:t>
      </w:r>
      <w:r w:rsidR="00BD016D" w:rsidRPr="003A28B6">
        <w:rPr>
          <w:rFonts w:ascii="Arial" w:hAnsi="Arial" w:cs="Arial"/>
          <w:sz w:val="28"/>
          <w:szCs w:val="28"/>
        </w:rPr>
        <w:t xml:space="preserve">becomes </w:t>
      </w:r>
      <w:r w:rsidR="00E424E8" w:rsidRPr="003A28B6">
        <w:rPr>
          <w:rFonts w:ascii="Arial" w:hAnsi="Arial" w:cs="Arial"/>
          <w:sz w:val="28"/>
          <w:szCs w:val="28"/>
        </w:rPr>
        <w:t xml:space="preserve">the property </w:t>
      </w:r>
      <w:r w:rsidR="00BD016D" w:rsidRPr="003A28B6">
        <w:rPr>
          <w:rFonts w:ascii="Arial" w:hAnsi="Arial" w:cs="Arial"/>
          <w:sz w:val="28"/>
          <w:szCs w:val="28"/>
        </w:rPr>
        <w:t xml:space="preserve">of University College Birmingham’s </w:t>
      </w:r>
      <w:r w:rsidR="005D4FF4" w:rsidRPr="003A28B6">
        <w:rPr>
          <w:rFonts w:ascii="Arial" w:hAnsi="Arial" w:cs="Arial"/>
          <w:sz w:val="28"/>
          <w:szCs w:val="28"/>
        </w:rPr>
        <w:t>Guild</w:t>
      </w:r>
      <w:r w:rsidR="005F47CE">
        <w:rPr>
          <w:rFonts w:ascii="Arial" w:hAnsi="Arial" w:cs="Arial"/>
          <w:sz w:val="28"/>
          <w:szCs w:val="28"/>
        </w:rPr>
        <w:t xml:space="preserve"> of Students</w:t>
      </w:r>
      <w:r w:rsidR="00BD016D" w:rsidRPr="003A28B6">
        <w:rPr>
          <w:rFonts w:ascii="Arial" w:hAnsi="Arial" w:cs="Arial"/>
          <w:sz w:val="28"/>
          <w:szCs w:val="28"/>
        </w:rPr>
        <w:t>.</w:t>
      </w:r>
    </w:p>
    <w:p w14:paraId="2DD3EAD3" w14:textId="77777777" w:rsidR="00E424E8" w:rsidRPr="00AB7C76" w:rsidRDefault="00E424E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D4" w14:textId="77777777" w:rsidR="00E424E8" w:rsidRPr="00AB7C76" w:rsidRDefault="00E424E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C76">
        <w:rPr>
          <w:rFonts w:ascii="Arial" w:hAnsi="Arial" w:cs="Arial"/>
          <w:sz w:val="28"/>
          <w:szCs w:val="28"/>
        </w:rPr>
        <w:t xml:space="preserve"> </w:t>
      </w:r>
    </w:p>
    <w:p w14:paraId="2DD3EAD5" w14:textId="77777777" w:rsidR="00E424E8" w:rsidRPr="00AB7C76" w:rsidRDefault="00E424E8" w:rsidP="00BD0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B7C76">
        <w:rPr>
          <w:rFonts w:ascii="Arial" w:hAnsi="Arial" w:cs="Arial"/>
          <w:b/>
          <w:sz w:val="28"/>
          <w:szCs w:val="28"/>
        </w:rPr>
        <w:t>Fundable Equipment</w:t>
      </w:r>
    </w:p>
    <w:p w14:paraId="2DD3EAD6" w14:textId="77777777" w:rsidR="00BD016D" w:rsidRPr="00AB7C76" w:rsidRDefault="00BD016D" w:rsidP="00BD016D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sz w:val="28"/>
          <w:szCs w:val="28"/>
        </w:rPr>
      </w:pPr>
    </w:p>
    <w:p w14:paraId="2DD3EAD7" w14:textId="77777777" w:rsidR="00E424E8" w:rsidRPr="006844D8" w:rsidRDefault="00BD016D" w:rsidP="006844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844D8">
        <w:rPr>
          <w:rFonts w:ascii="Arial" w:hAnsi="Arial" w:cs="Arial"/>
          <w:sz w:val="28"/>
          <w:szCs w:val="28"/>
        </w:rPr>
        <w:t>All</w:t>
      </w:r>
      <w:r w:rsidR="00E424E8" w:rsidRPr="006844D8">
        <w:rPr>
          <w:rFonts w:ascii="Arial" w:hAnsi="Arial" w:cs="Arial"/>
          <w:sz w:val="28"/>
          <w:szCs w:val="28"/>
        </w:rPr>
        <w:t xml:space="preserve"> equipment orders must be accompanied by</w:t>
      </w:r>
      <w:r w:rsidRPr="006844D8">
        <w:rPr>
          <w:rFonts w:ascii="Arial" w:hAnsi="Arial" w:cs="Arial"/>
          <w:sz w:val="28"/>
          <w:szCs w:val="28"/>
        </w:rPr>
        <w:t>:</w:t>
      </w:r>
    </w:p>
    <w:p w14:paraId="2DD3EAD8" w14:textId="77777777" w:rsidR="006844D8" w:rsidRPr="006844D8" w:rsidRDefault="006844D8" w:rsidP="00684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D9" w14:textId="77777777" w:rsidR="00E424E8" w:rsidRPr="00AB7C76" w:rsidRDefault="0006102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BD016D" w:rsidRPr="00AB7C76">
        <w:rPr>
          <w:rFonts w:ascii="Arial" w:hAnsi="Arial" w:cs="Arial"/>
          <w:sz w:val="28"/>
          <w:szCs w:val="28"/>
        </w:rPr>
        <w:t>.1.</w:t>
      </w:r>
      <w:r w:rsidR="006844D8">
        <w:rPr>
          <w:rFonts w:ascii="Arial" w:hAnsi="Arial" w:cs="Arial"/>
          <w:sz w:val="28"/>
          <w:szCs w:val="28"/>
        </w:rPr>
        <w:t>1</w:t>
      </w:r>
      <w:r w:rsidR="00BD016D" w:rsidRPr="00AB7C76">
        <w:rPr>
          <w:rFonts w:ascii="Arial" w:hAnsi="Arial" w:cs="Arial"/>
          <w:sz w:val="28"/>
          <w:szCs w:val="28"/>
        </w:rPr>
        <w:t xml:space="preserve"> An</w:t>
      </w:r>
      <w:r w:rsidR="00E424E8" w:rsidRPr="00AB7C76">
        <w:rPr>
          <w:rFonts w:ascii="Arial" w:hAnsi="Arial" w:cs="Arial"/>
          <w:sz w:val="28"/>
          <w:szCs w:val="28"/>
        </w:rPr>
        <w:t xml:space="preserve"> </w:t>
      </w:r>
      <w:r w:rsidR="003A4C36">
        <w:rPr>
          <w:rFonts w:ascii="Arial" w:hAnsi="Arial" w:cs="Arial"/>
          <w:sz w:val="28"/>
          <w:szCs w:val="28"/>
        </w:rPr>
        <w:t>equipment request form</w:t>
      </w:r>
    </w:p>
    <w:p w14:paraId="2DD3EADA" w14:textId="77777777" w:rsidR="00E424E8" w:rsidRDefault="0006102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BD016D" w:rsidRPr="00AB7C76">
        <w:rPr>
          <w:rFonts w:ascii="Arial" w:hAnsi="Arial" w:cs="Arial"/>
          <w:sz w:val="28"/>
          <w:szCs w:val="28"/>
        </w:rPr>
        <w:t>.1.</w:t>
      </w:r>
      <w:r w:rsidR="006844D8">
        <w:rPr>
          <w:rFonts w:ascii="Arial" w:hAnsi="Arial" w:cs="Arial"/>
          <w:sz w:val="28"/>
          <w:szCs w:val="28"/>
        </w:rPr>
        <w:t>2</w:t>
      </w:r>
      <w:r w:rsidR="00BD016D" w:rsidRPr="00AB7C76">
        <w:rPr>
          <w:rFonts w:ascii="Arial" w:hAnsi="Arial" w:cs="Arial"/>
          <w:sz w:val="28"/>
          <w:szCs w:val="28"/>
        </w:rPr>
        <w:t xml:space="preserve"> </w:t>
      </w:r>
      <w:r w:rsidR="003A4C36" w:rsidRPr="00AB7C76">
        <w:rPr>
          <w:rFonts w:ascii="Arial" w:hAnsi="Arial" w:cs="Arial"/>
          <w:sz w:val="28"/>
          <w:szCs w:val="28"/>
        </w:rPr>
        <w:t xml:space="preserve">Signature of the </w:t>
      </w:r>
      <w:r w:rsidR="004C1813">
        <w:rPr>
          <w:rFonts w:ascii="Arial" w:hAnsi="Arial" w:cs="Arial"/>
          <w:sz w:val="28"/>
          <w:szCs w:val="28"/>
        </w:rPr>
        <w:t>Guild</w:t>
      </w:r>
      <w:r w:rsidR="00CE6BB3">
        <w:rPr>
          <w:rFonts w:ascii="Arial" w:hAnsi="Arial" w:cs="Arial"/>
          <w:sz w:val="28"/>
          <w:szCs w:val="28"/>
        </w:rPr>
        <w:t xml:space="preserve"> </w:t>
      </w:r>
      <w:r w:rsidR="003A4C36" w:rsidRPr="00AB7C76">
        <w:rPr>
          <w:rFonts w:ascii="Arial" w:hAnsi="Arial" w:cs="Arial"/>
          <w:sz w:val="28"/>
          <w:szCs w:val="28"/>
        </w:rPr>
        <w:t xml:space="preserve">Manager and </w:t>
      </w:r>
      <w:r w:rsidR="005F47CE">
        <w:rPr>
          <w:rFonts w:ascii="Arial" w:hAnsi="Arial" w:cs="Arial"/>
          <w:sz w:val="28"/>
          <w:szCs w:val="28"/>
        </w:rPr>
        <w:t xml:space="preserve">Vice </w:t>
      </w:r>
      <w:r w:rsidR="003A4C36" w:rsidRPr="00AB7C76">
        <w:rPr>
          <w:rFonts w:ascii="Arial" w:hAnsi="Arial" w:cs="Arial"/>
          <w:sz w:val="28"/>
          <w:szCs w:val="28"/>
        </w:rPr>
        <w:t>President</w:t>
      </w:r>
      <w:r w:rsidR="005F47CE">
        <w:rPr>
          <w:rFonts w:ascii="Arial" w:hAnsi="Arial" w:cs="Arial"/>
          <w:sz w:val="28"/>
          <w:szCs w:val="28"/>
        </w:rPr>
        <w:t xml:space="preserve"> for Activities</w:t>
      </w:r>
    </w:p>
    <w:p w14:paraId="2DD3EADB" w14:textId="77777777" w:rsidR="003A4C36" w:rsidRPr="00AB7C76" w:rsidRDefault="003A4C36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DC" w14:textId="77777777" w:rsidR="00E424E8" w:rsidRPr="00AB7C76" w:rsidRDefault="00BD016D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C76">
        <w:rPr>
          <w:rFonts w:ascii="Arial" w:hAnsi="Arial" w:cs="Arial"/>
          <w:sz w:val="28"/>
          <w:szCs w:val="28"/>
        </w:rPr>
        <w:lastRenderedPageBreak/>
        <w:t>2. Purchases</w:t>
      </w:r>
      <w:r w:rsidR="00E424E8" w:rsidRPr="00AB7C76">
        <w:rPr>
          <w:rFonts w:ascii="Arial" w:hAnsi="Arial" w:cs="Arial"/>
          <w:sz w:val="28"/>
          <w:szCs w:val="28"/>
        </w:rPr>
        <w:t xml:space="preserve"> outside the normal financial procedures will not normally be</w:t>
      </w:r>
      <w:r w:rsidRPr="00AB7C76">
        <w:rPr>
          <w:rFonts w:ascii="Arial" w:hAnsi="Arial" w:cs="Arial"/>
          <w:sz w:val="28"/>
          <w:szCs w:val="28"/>
        </w:rPr>
        <w:t xml:space="preserve"> </w:t>
      </w:r>
      <w:r w:rsidR="005F47CE">
        <w:rPr>
          <w:rFonts w:ascii="Arial" w:hAnsi="Arial" w:cs="Arial"/>
          <w:sz w:val="28"/>
          <w:szCs w:val="28"/>
        </w:rPr>
        <w:t>refunded unless the Guild Manager</w:t>
      </w:r>
      <w:r w:rsidR="00E424E8" w:rsidRPr="00AB7C76">
        <w:rPr>
          <w:rFonts w:ascii="Arial" w:hAnsi="Arial" w:cs="Arial"/>
          <w:sz w:val="28"/>
          <w:szCs w:val="28"/>
        </w:rPr>
        <w:t xml:space="preserve"> has given prior authorisation.</w:t>
      </w:r>
    </w:p>
    <w:p w14:paraId="2DD3EADD" w14:textId="77777777" w:rsidR="00BD016D" w:rsidRPr="00AB7C76" w:rsidRDefault="00BD016D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DE" w14:textId="77777777" w:rsidR="00E424E8" w:rsidRPr="00AB7C76" w:rsidRDefault="00E424E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C76">
        <w:rPr>
          <w:rFonts w:ascii="Arial" w:hAnsi="Arial" w:cs="Arial"/>
          <w:sz w:val="28"/>
          <w:szCs w:val="28"/>
        </w:rPr>
        <w:t>3</w:t>
      </w:r>
      <w:r w:rsidR="00BD016D" w:rsidRPr="00AB7C76">
        <w:rPr>
          <w:rFonts w:ascii="Arial" w:hAnsi="Arial" w:cs="Arial"/>
          <w:sz w:val="28"/>
          <w:szCs w:val="28"/>
        </w:rPr>
        <w:t>.</w:t>
      </w:r>
      <w:r w:rsidRPr="00AB7C76">
        <w:rPr>
          <w:rFonts w:ascii="Arial" w:hAnsi="Arial" w:cs="Arial"/>
          <w:sz w:val="28"/>
          <w:szCs w:val="28"/>
        </w:rPr>
        <w:t xml:space="preserve"> Equipment expenditure will be restricted to items that can be reasonably</w:t>
      </w:r>
      <w:r w:rsidR="00BD016D" w:rsidRPr="00AB7C76">
        <w:rPr>
          <w:rFonts w:ascii="Arial" w:hAnsi="Arial" w:cs="Arial"/>
          <w:sz w:val="28"/>
          <w:szCs w:val="28"/>
        </w:rPr>
        <w:t xml:space="preserve"> </w:t>
      </w:r>
      <w:r w:rsidRPr="00AB7C76">
        <w:rPr>
          <w:rFonts w:ascii="Arial" w:hAnsi="Arial" w:cs="Arial"/>
          <w:sz w:val="28"/>
          <w:szCs w:val="28"/>
        </w:rPr>
        <w:t>associated with the service delivery of a Student Group as determined by the</w:t>
      </w:r>
      <w:r w:rsidR="00BD016D" w:rsidRPr="00AB7C76">
        <w:rPr>
          <w:rFonts w:ascii="Arial" w:hAnsi="Arial" w:cs="Arial"/>
          <w:sz w:val="28"/>
          <w:szCs w:val="28"/>
        </w:rPr>
        <w:t xml:space="preserve"> </w:t>
      </w:r>
      <w:r w:rsidR="0031498E" w:rsidRPr="00AB7C76">
        <w:rPr>
          <w:rFonts w:ascii="Arial" w:hAnsi="Arial" w:cs="Arial"/>
          <w:sz w:val="28"/>
          <w:szCs w:val="28"/>
        </w:rPr>
        <w:t>relevant O</w:t>
      </w:r>
      <w:r w:rsidRPr="00AB7C76">
        <w:rPr>
          <w:rFonts w:ascii="Arial" w:hAnsi="Arial" w:cs="Arial"/>
          <w:sz w:val="28"/>
          <w:szCs w:val="28"/>
        </w:rPr>
        <w:t>fficer</w:t>
      </w:r>
      <w:r w:rsidR="005F47CE">
        <w:rPr>
          <w:rFonts w:ascii="Arial" w:hAnsi="Arial" w:cs="Arial"/>
          <w:sz w:val="28"/>
          <w:szCs w:val="28"/>
        </w:rPr>
        <w:t xml:space="preserve"> and/or Guild Manager</w:t>
      </w:r>
      <w:r w:rsidRPr="00AB7C76">
        <w:rPr>
          <w:rFonts w:ascii="Arial" w:hAnsi="Arial" w:cs="Arial"/>
          <w:sz w:val="28"/>
          <w:szCs w:val="28"/>
        </w:rPr>
        <w:t>.</w:t>
      </w:r>
    </w:p>
    <w:p w14:paraId="2DD3EADF" w14:textId="77777777" w:rsidR="00BD016D" w:rsidRPr="00AB7C76" w:rsidRDefault="00BD016D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E0" w14:textId="77777777" w:rsidR="00BD016D" w:rsidRPr="00AB7C76" w:rsidRDefault="00BD016D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E1" w14:textId="77777777" w:rsidR="00E424E8" w:rsidRPr="00AB7C76" w:rsidRDefault="00E424E8" w:rsidP="00BD0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B7C76">
        <w:rPr>
          <w:rFonts w:ascii="Arial" w:hAnsi="Arial" w:cs="Arial"/>
          <w:b/>
          <w:sz w:val="28"/>
          <w:szCs w:val="28"/>
        </w:rPr>
        <w:t>Fundable Activities</w:t>
      </w:r>
    </w:p>
    <w:p w14:paraId="2DD3EAE2" w14:textId="77777777" w:rsidR="00BD016D" w:rsidRPr="00AB7C76" w:rsidRDefault="00BD016D" w:rsidP="00BD016D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sz w:val="28"/>
          <w:szCs w:val="28"/>
        </w:rPr>
      </w:pPr>
    </w:p>
    <w:p w14:paraId="2DD3EAE3" w14:textId="77777777" w:rsidR="00BD016D" w:rsidRPr="00AB7C76" w:rsidRDefault="00E424E8" w:rsidP="00BD0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C76">
        <w:rPr>
          <w:rFonts w:ascii="Arial" w:hAnsi="Arial" w:cs="Arial"/>
          <w:sz w:val="28"/>
          <w:szCs w:val="28"/>
        </w:rPr>
        <w:t>1</w:t>
      </w:r>
      <w:r w:rsidR="00BD016D" w:rsidRPr="00AB7C76">
        <w:rPr>
          <w:rFonts w:ascii="Arial" w:hAnsi="Arial" w:cs="Arial"/>
          <w:sz w:val="28"/>
          <w:szCs w:val="28"/>
        </w:rPr>
        <w:t xml:space="preserve">. University College Birmingham’s </w:t>
      </w:r>
      <w:r w:rsidR="005D4FF4" w:rsidRPr="00AB7C76">
        <w:rPr>
          <w:rFonts w:ascii="Arial" w:hAnsi="Arial" w:cs="Arial"/>
          <w:sz w:val="28"/>
          <w:szCs w:val="28"/>
        </w:rPr>
        <w:t>Guild</w:t>
      </w:r>
      <w:r w:rsidR="00BD016D" w:rsidRPr="00AB7C76">
        <w:rPr>
          <w:rFonts w:ascii="Arial" w:hAnsi="Arial" w:cs="Arial"/>
          <w:sz w:val="28"/>
          <w:szCs w:val="28"/>
        </w:rPr>
        <w:t xml:space="preserve"> </w:t>
      </w:r>
      <w:r w:rsidRPr="00AB7C76">
        <w:rPr>
          <w:rFonts w:ascii="Arial" w:hAnsi="Arial" w:cs="Arial"/>
          <w:sz w:val="28"/>
          <w:szCs w:val="28"/>
        </w:rPr>
        <w:t>will normally subsidise Student Group</w:t>
      </w:r>
      <w:r w:rsidR="00BD016D" w:rsidRPr="00AB7C76">
        <w:rPr>
          <w:rFonts w:ascii="Arial" w:hAnsi="Arial" w:cs="Arial"/>
          <w:sz w:val="28"/>
          <w:szCs w:val="28"/>
        </w:rPr>
        <w:t xml:space="preserve"> </w:t>
      </w:r>
      <w:r w:rsidRPr="00AB7C76">
        <w:rPr>
          <w:rFonts w:ascii="Arial" w:hAnsi="Arial" w:cs="Arial"/>
          <w:sz w:val="28"/>
          <w:szCs w:val="28"/>
        </w:rPr>
        <w:t>activities, which fall within the scope of the Student Group’s aims, objectives</w:t>
      </w:r>
      <w:r w:rsidR="00BD016D" w:rsidRPr="00AB7C76">
        <w:rPr>
          <w:rFonts w:ascii="Arial" w:hAnsi="Arial" w:cs="Arial"/>
          <w:sz w:val="28"/>
          <w:szCs w:val="28"/>
        </w:rPr>
        <w:t xml:space="preserve"> </w:t>
      </w:r>
      <w:r w:rsidRPr="00AB7C76">
        <w:rPr>
          <w:rFonts w:ascii="Arial" w:hAnsi="Arial" w:cs="Arial"/>
          <w:sz w:val="28"/>
          <w:szCs w:val="28"/>
        </w:rPr>
        <w:t>and constitution and will be delivered by the Student Group</w:t>
      </w:r>
      <w:r w:rsidR="00BD016D" w:rsidRPr="00AB7C76">
        <w:rPr>
          <w:rFonts w:ascii="Arial" w:hAnsi="Arial" w:cs="Arial"/>
          <w:sz w:val="28"/>
          <w:szCs w:val="28"/>
        </w:rPr>
        <w:t>.</w:t>
      </w:r>
    </w:p>
    <w:p w14:paraId="2DD3EAE4" w14:textId="77777777" w:rsidR="006844D8" w:rsidRDefault="006844D8" w:rsidP="00BD0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E5" w14:textId="77777777" w:rsidR="00E424E8" w:rsidRPr="00AB7C76" w:rsidRDefault="00BD016D" w:rsidP="00BD0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C76">
        <w:rPr>
          <w:rFonts w:ascii="Arial" w:hAnsi="Arial" w:cs="Arial"/>
          <w:sz w:val="28"/>
          <w:szCs w:val="28"/>
        </w:rPr>
        <w:t xml:space="preserve">University College Birmingham’s </w:t>
      </w:r>
      <w:r w:rsidR="005D4FF4" w:rsidRPr="00AB7C76">
        <w:rPr>
          <w:rFonts w:ascii="Arial" w:hAnsi="Arial" w:cs="Arial"/>
          <w:sz w:val="28"/>
          <w:szCs w:val="28"/>
        </w:rPr>
        <w:t>Guild</w:t>
      </w:r>
      <w:r w:rsidRPr="00AB7C76">
        <w:rPr>
          <w:rFonts w:ascii="Arial" w:hAnsi="Arial" w:cs="Arial"/>
          <w:sz w:val="28"/>
          <w:szCs w:val="28"/>
        </w:rPr>
        <w:t xml:space="preserve"> </w:t>
      </w:r>
      <w:r w:rsidR="00E424E8" w:rsidRPr="00AB7C76">
        <w:rPr>
          <w:rFonts w:ascii="Arial" w:hAnsi="Arial" w:cs="Arial"/>
          <w:sz w:val="28"/>
          <w:szCs w:val="28"/>
        </w:rPr>
        <w:t>will not</w:t>
      </w:r>
      <w:r w:rsidR="005F47CE">
        <w:rPr>
          <w:rFonts w:ascii="Arial" w:hAnsi="Arial" w:cs="Arial"/>
          <w:sz w:val="28"/>
          <w:szCs w:val="28"/>
        </w:rPr>
        <w:t xml:space="preserve"> normally</w:t>
      </w:r>
      <w:r w:rsidR="00E424E8" w:rsidRPr="00AB7C76">
        <w:rPr>
          <w:rFonts w:ascii="Arial" w:hAnsi="Arial" w:cs="Arial"/>
          <w:sz w:val="28"/>
          <w:szCs w:val="28"/>
        </w:rPr>
        <w:t xml:space="preserve"> fund:</w:t>
      </w:r>
    </w:p>
    <w:p w14:paraId="2DD3EAE6" w14:textId="77777777" w:rsidR="00BD016D" w:rsidRPr="00AB7C76" w:rsidRDefault="00BD016D" w:rsidP="00BD0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E7" w14:textId="77777777" w:rsidR="00E424E8" w:rsidRPr="00AB7C76" w:rsidRDefault="0006102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BD016D" w:rsidRPr="00AB7C76">
        <w:rPr>
          <w:rFonts w:ascii="Arial" w:hAnsi="Arial" w:cs="Arial"/>
          <w:sz w:val="28"/>
          <w:szCs w:val="28"/>
        </w:rPr>
        <w:t>.1.1 Social</w:t>
      </w:r>
      <w:r w:rsidR="00E424E8" w:rsidRPr="00AB7C76">
        <w:rPr>
          <w:rFonts w:ascii="Arial" w:hAnsi="Arial" w:cs="Arial"/>
          <w:sz w:val="28"/>
          <w:szCs w:val="28"/>
        </w:rPr>
        <w:t xml:space="preserve"> events (Parties</w:t>
      </w:r>
      <w:r w:rsidR="007A3EE2">
        <w:rPr>
          <w:rFonts w:ascii="Arial" w:hAnsi="Arial" w:cs="Arial"/>
          <w:sz w:val="28"/>
          <w:szCs w:val="28"/>
        </w:rPr>
        <w:t>,</w:t>
      </w:r>
      <w:r w:rsidR="00E424E8" w:rsidRPr="00AB7C76">
        <w:rPr>
          <w:rFonts w:ascii="Arial" w:hAnsi="Arial" w:cs="Arial"/>
          <w:sz w:val="28"/>
          <w:szCs w:val="28"/>
        </w:rPr>
        <w:t xml:space="preserve"> discos, balls etc</w:t>
      </w:r>
      <w:r>
        <w:rPr>
          <w:rFonts w:ascii="Arial" w:hAnsi="Arial" w:cs="Arial"/>
          <w:sz w:val="28"/>
          <w:szCs w:val="28"/>
        </w:rPr>
        <w:t>.)</w:t>
      </w:r>
    </w:p>
    <w:p w14:paraId="2DD3EAE8" w14:textId="77777777" w:rsidR="00E424E8" w:rsidRPr="00AB7C76" w:rsidRDefault="0006102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BD016D" w:rsidRPr="00AB7C76">
        <w:rPr>
          <w:rFonts w:ascii="Arial" w:hAnsi="Arial" w:cs="Arial"/>
          <w:sz w:val="28"/>
          <w:szCs w:val="28"/>
        </w:rPr>
        <w:t>.1.2 Food</w:t>
      </w:r>
      <w:r w:rsidR="00E424E8" w:rsidRPr="00AB7C76">
        <w:rPr>
          <w:rFonts w:ascii="Arial" w:hAnsi="Arial" w:cs="Arial"/>
          <w:sz w:val="28"/>
          <w:szCs w:val="28"/>
        </w:rPr>
        <w:t xml:space="preserve"> and drink</w:t>
      </w:r>
    </w:p>
    <w:p w14:paraId="2DD3EAE9" w14:textId="77777777" w:rsidR="00E424E8" w:rsidRPr="00AB7C76" w:rsidRDefault="0006102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BD016D" w:rsidRPr="00AB7C76">
        <w:rPr>
          <w:rFonts w:ascii="Arial" w:hAnsi="Arial" w:cs="Arial"/>
          <w:sz w:val="28"/>
          <w:szCs w:val="28"/>
        </w:rPr>
        <w:t>.1.3 Any</w:t>
      </w:r>
      <w:r w:rsidR="00E424E8" w:rsidRPr="00AB7C76">
        <w:rPr>
          <w:rFonts w:ascii="Arial" w:hAnsi="Arial" w:cs="Arial"/>
          <w:sz w:val="28"/>
          <w:szCs w:val="28"/>
        </w:rPr>
        <w:t xml:space="preserve"> unauthor</w:t>
      </w:r>
      <w:r>
        <w:rPr>
          <w:rFonts w:ascii="Arial" w:hAnsi="Arial" w:cs="Arial"/>
          <w:sz w:val="28"/>
          <w:szCs w:val="28"/>
        </w:rPr>
        <w:t>ised payments to outside bodies</w:t>
      </w:r>
    </w:p>
    <w:p w14:paraId="2DD3EAEA" w14:textId="77777777" w:rsidR="00BD016D" w:rsidRPr="00AB7C76" w:rsidRDefault="00BD016D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EB" w14:textId="77777777" w:rsidR="00E424E8" w:rsidRPr="00AB7C76" w:rsidRDefault="0006102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BD016D" w:rsidRPr="00AB7C76">
        <w:rPr>
          <w:rFonts w:ascii="Arial" w:hAnsi="Arial" w:cs="Arial"/>
          <w:sz w:val="28"/>
          <w:szCs w:val="28"/>
        </w:rPr>
        <w:t xml:space="preserve">.2 University College Birmingham </w:t>
      </w:r>
      <w:r w:rsidR="00E424E8" w:rsidRPr="00AB7C76">
        <w:rPr>
          <w:rFonts w:ascii="Arial" w:hAnsi="Arial" w:cs="Arial"/>
          <w:sz w:val="28"/>
          <w:szCs w:val="28"/>
        </w:rPr>
        <w:t xml:space="preserve">Students' </w:t>
      </w:r>
      <w:r w:rsidR="005D4FF4" w:rsidRPr="00AB7C76">
        <w:rPr>
          <w:rFonts w:ascii="Arial" w:hAnsi="Arial" w:cs="Arial"/>
          <w:sz w:val="28"/>
          <w:szCs w:val="28"/>
        </w:rPr>
        <w:t>Guild</w:t>
      </w:r>
      <w:r w:rsidR="00E424E8" w:rsidRPr="00AB7C76">
        <w:rPr>
          <w:rFonts w:ascii="Arial" w:hAnsi="Arial" w:cs="Arial"/>
          <w:sz w:val="28"/>
          <w:szCs w:val="28"/>
        </w:rPr>
        <w:t xml:space="preserve"> will normally fund student activities provided</w:t>
      </w:r>
      <w:r w:rsidR="00BD016D" w:rsidRPr="00AB7C76">
        <w:rPr>
          <w:rFonts w:ascii="Arial" w:hAnsi="Arial" w:cs="Arial"/>
          <w:sz w:val="28"/>
          <w:szCs w:val="28"/>
        </w:rPr>
        <w:t xml:space="preserve"> t</w:t>
      </w:r>
      <w:r w:rsidR="00E424E8" w:rsidRPr="00AB7C76">
        <w:rPr>
          <w:rFonts w:ascii="Arial" w:hAnsi="Arial" w:cs="Arial"/>
          <w:sz w:val="28"/>
          <w:szCs w:val="28"/>
        </w:rPr>
        <w:t>hey fulfil the following criteria.</w:t>
      </w:r>
    </w:p>
    <w:p w14:paraId="2DD3EAEC" w14:textId="77777777" w:rsidR="00BD016D" w:rsidRPr="00AB7C76" w:rsidRDefault="00BD016D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ED" w14:textId="77777777" w:rsidR="00E424E8" w:rsidRPr="00AB7C76" w:rsidRDefault="0006102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BD016D" w:rsidRPr="00AB7C76">
        <w:rPr>
          <w:rFonts w:ascii="Arial" w:hAnsi="Arial" w:cs="Arial"/>
          <w:sz w:val="28"/>
          <w:szCs w:val="28"/>
        </w:rPr>
        <w:t>.2.1 The</w:t>
      </w:r>
      <w:r w:rsidR="00E424E8" w:rsidRPr="00AB7C76">
        <w:rPr>
          <w:rFonts w:ascii="Arial" w:hAnsi="Arial" w:cs="Arial"/>
          <w:sz w:val="28"/>
          <w:szCs w:val="28"/>
        </w:rPr>
        <w:t xml:space="preserve"> student activity will be of benefit the student body in some way</w:t>
      </w:r>
      <w:r>
        <w:rPr>
          <w:rFonts w:ascii="Arial" w:hAnsi="Arial" w:cs="Arial"/>
          <w:sz w:val="28"/>
          <w:szCs w:val="28"/>
        </w:rPr>
        <w:t>.</w:t>
      </w:r>
    </w:p>
    <w:p w14:paraId="2DD3EAEE" w14:textId="77777777" w:rsidR="00E424E8" w:rsidRPr="00AB7C76" w:rsidRDefault="0006102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BD016D" w:rsidRPr="00AB7C76">
        <w:rPr>
          <w:rFonts w:ascii="Arial" w:hAnsi="Arial" w:cs="Arial"/>
          <w:sz w:val="28"/>
          <w:szCs w:val="28"/>
        </w:rPr>
        <w:t>.2.2 The</w:t>
      </w:r>
      <w:r w:rsidR="00E424E8" w:rsidRPr="00AB7C76">
        <w:rPr>
          <w:rFonts w:ascii="Arial" w:hAnsi="Arial" w:cs="Arial"/>
          <w:sz w:val="28"/>
          <w:szCs w:val="28"/>
        </w:rPr>
        <w:t xml:space="preserve"> activity has clear aims and objectives</w:t>
      </w:r>
      <w:r>
        <w:rPr>
          <w:rFonts w:ascii="Arial" w:hAnsi="Arial" w:cs="Arial"/>
          <w:sz w:val="28"/>
          <w:szCs w:val="28"/>
        </w:rPr>
        <w:t>.</w:t>
      </w:r>
    </w:p>
    <w:p w14:paraId="2DD3EAEF" w14:textId="77777777" w:rsidR="00E424E8" w:rsidRPr="00AB7C76" w:rsidRDefault="0006102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BD016D" w:rsidRPr="00AB7C76">
        <w:rPr>
          <w:rFonts w:ascii="Arial" w:hAnsi="Arial" w:cs="Arial"/>
          <w:sz w:val="28"/>
          <w:szCs w:val="28"/>
        </w:rPr>
        <w:t>.2.3 The</w:t>
      </w:r>
      <w:r w:rsidR="00E424E8" w:rsidRPr="00AB7C76">
        <w:rPr>
          <w:rFonts w:ascii="Arial" w:hAnsi="Arial" w:cs="Arial"/>
          <w:sz w:val="28"/>
          <w:szCs w:val="28"/>
        </w:rPr>
        <w:t xml:space="preserve"> activity has</w:t>
      </w:r>
      <w:r w:rsidR="00C3267E" w:rsidRPr="00AB7C76">
        <w:rPr>
          <w:rFonts w:ascii="Arial" w:hAnsi="Arial" w:cs="Arial"/>
          <w:sz w:val="28"/>
          <w:szCs w:val="28"/>
        </w:rPr>
        <w:t xml:space="preserve"> been approved by the relevant </w:t>
      </w:r>
      <w:r w:rsidR="006844D8">
        <w:rPr>
          <w:rFonts w:ascii="Arial" w:hAnsi="Arial" w:cs="Arial"/>
          <w:sz w:val="28"/>
          <w:szCs w:val="28"/>
        </w:rPr>
        <w:t>Student Guild Executive</w:t>
      </w:r>
      <w:r w:rsidR="00E424E8" w:rsidRPr="00AB7C76">
        <w:rPr>
          <w:rFonts w:ascii="Arial" w:hAnsi="Arial" w:cs="Arial"/>
          <w:sz w:val="28"/>
          <w:szCs w:val="28"/>
        </w:rPr>
        <w:t>.</w:t>
      </w:r>
    </w:p>
    <w:p w14:paraId="2DD3EAF0" w14:textId="77777777" w:rsidR="00BD016D" w:rsidRPr="00AB7C76" w:rsidRDefault="00BD016D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F1" w14:textId="77777777" w:rsidR="00E424E8" w:rsidRDefault="0006102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E424E8" w:rsidRPr="00AB7C76">
        <w:rPr>
          <w:rFonts w:ascii="Arial" w:hAnsi="Arial" w:cs="Arial"/>
          <w:sz w:val="28"/>
          <w:szCs w:val="28"/>
        </w:rPr>
        <w:t xml:space="preserve">.3 </w:t>
      </w:r>
      <w:r w:rsidR="008D3250" w:rsidRPr="00AB7C76">
        <w:rPr>
          <w:rFonts w:ascii="Arial" w:hAnsi="Arial" w:cs="Arial"/>
          <w:sz w:val="28"/>
          <w:szCs w:val="28"/>
        </w:rPr>
        <w:t xml:space="preserve">UCB’s </w:t>
      </w:r>
      <w:r w:rsidR="00E424E8" w:rsidRPr="00AB7C76">
        <w:rPr>
          <w:rFonts w:ascii="Arial" w:hAnsi="Arial" w:cs="Arial"/>
          <w:sz w:val="28"/>
          <w:szCs w:val="28"/>
        </w:rPr>
        <w:t xml:space="preserve">Students' </w:t>
      </w:r>
      <w:r w:rsidR="005D4FF4" w:rsidRPr="00AB7C76">
        <w:rPr>
          <w:rFonts w:ascii="Arial" w:hAnsi="Arial" w:cs="Arial"/>
          <w:sz w:val="28"/>
          <w:szCs w:val="28"/>
        </w:rPr>
        <w:t>Guild</w:t>
      </w:r>
      <w:r w:rsidR="00E424E8" w:rsidRPr="00AB7C76">
        <w:rPr>
          <w:rFonts w:ascii="Arial" w:hAnsi="Arial" w:cs="Arial"/>
          <w:sz w:val="28"/>
          <w:szCs w:val="28"/>
        </w:rPr>
        <w:t xml:space="preserve"> will not give a Student Group additional</w:t>
      </w:r>
      <w:r w:rsidR="00C3267E" w:rsidRPr="00AB7C76">
        <w:rPr>
          <w:rFonts w:ascii="Arial" w:hAnsi="Arial" w:cs="Arial"/>
          <w:sz w:val="28"/>
          <w:szCs w:val="28"/>
        </w:rPr>
        <w:t xml:space="preserve"> </w:t>
      </w:r>
      <w:r w:rsidR="00E424E8" w:rsidRPr="00AB7C76">
        <w:rPr>
          <w:rFonts w:ascii="Arial" w:hAnsi="Arial" w:cs="Arial"/>
          <w:sz w:val="28"/>
          <w:szCs w:val="28"/>
        </w:rPr>
        <w:t>funding if more than 50% of their fundraising has been used for a social</w:t>
      </w:r>
      <w:r w:rsidR="008D3250" w:rsidRPr="00AB7C76">
        <w:rPr>
          <w:rFonts w:ascii="Arial" w:hAnsi="Arial" w:cs="Arial"/>
          <w:sz w:val="28"/>
          <w:szCs w:val="28"/>
        </w:rPr>
        <w:t xml:space="preserve"> </w:t>
      </w:r>
      <w:r w:rsidR="00CE6BB3">
        <w:rPr>
          <w:rFonts w:ascii="Arial" w:hAnsi="Arial" w:cs="Arial"/>
          <w:sz w:val="28"/>
          <w:szCs w:val="28"/>
        </w:rPr>
        <w:t>activity.</w:t>
      </w:r>
    </w:p>
    <w:p w14:paraId="2DD3EAF2" w14:textId="77777777" w:rsidR="00043DE4" w:rsidRPr="00AB7C76" w:rsidRDefault="00043DE4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AF3" w14:textId="77777777" w:rsidR="00E424E8" w:rsidRDefault="00E424E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C76">
        <w:rPr>
          <w:rFonts w:ascii="Arial" w:hAnsi="Arial" w:cs="Arial"/>
          <w:sz w:val="28"/>
          <w:szCs w:val="28"/>
        </w:rPr>
        <w:t>Table 1</w:t>
      </w:r>
    </w:p>
    <w:p w14:paraId="2DD3EAF4" w14:textId="77777777" w:rsidR="00305A41" w:rsidRPr="00AB7C76" w:rsidRDefault="00305A41" w:rsidP="00305A41">
      <w:pPr>
        <w:autoSpaceDE w:val="0"/>
        <w:autoSpaceDN w:val="0"/>
        <w:adjustRightInd w:val="0"/>
        <w:spacing w:after="0" w:line="240" w:lineRule="auto"/>
        <w:ind w:left="6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1028" w:rsidRPr="005F47CE" w14:paraId="2DD3EAF6" w14:textId="77777777" w:rsidTr="00D2449D">
        <w:tc>
          <w:tcPr>
            <w:tcW w:w="9016" w:type="dxa"/>
          </w:tcPr>
          <w:p w14:paraId="2DD3EAF5" w14:textId="77777777" w:rsidR="00061028" w:rsidRPr="005F47CE" w:rsidRDefault="00061028" w:rsidP="0006102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F47CE">
              <w:rPr>
                <w:rFonts w:ascii="Arial" w:hAnsi="Arial" w:cs="Arial"/>
                <w:b/>
                <w:sz w:val="28"/>
                <w:szCs w:val="28"/>
              </w:rPr>
              <w:t>Table 1. How Guild Funding may be able to support the Student Group</w:t>
            </w:r>
            <w:r w:rsidR="005F47CE" w:rsidRPr="005F47CE">
              <w:rPr>
                <w:rFonts w:ascii="Arial" w:hAnsi="Arial" w:cs="Arial"/>
                <w:b/>
                <w:sz w:val="28"/>
                <w:szCs w:val="28"/>
              </w:rPr>
              <w:t xml:space="preserve"> with essential costs</w:t>
            </w:r>
            <w:r w:rsidRPr="005F47CE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061028" w:rsidRPr="005F47CE" w14:paraId="2DD3EAFF" w14:textId="77777777" w:rsidTr="00D2449D">
        <w:tc>
          <w:tcPr>
            <w:tcW w:w="9016" w:type="dxa"/>
          </w:tcPr>
          <w:p w14:paraId="2DD3EAF7" w14:textId="77777777" w:rsidR="00061028" w:rsidRPr="005F47CE" w:rsidRDefault="00061028" w:rsidP="003A4C3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47CE">
              <w:rPr>
                <w:rFonts w:ascii="Arial" w:hAnsi="Arial" w:cs="Arial"/>
                <w:sz w:val="28"/>
                <w:szCs w:val="28"/>
              </w:rPr>
              <w:t>Affiliation fees</w:t>
            </w:r>
          </w:p>
          <w:p w14:paraId="2DD3EAF8" w14:textId="77777777" w:rsidR="00061028" w:rsidRPr="005F47CE" w:rsidRDefault="00061028" w:rsidP="003A4C3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47CE">
              <w:rPr>
                <w:rFonts w:ascii="Arial" w:hAnsi="Arial" w:cs="Arial"/>
                <w:sz w:val="28"/>
                <w:szCs w:val="28"/>
              </w:rPr>
              <w:t>Shared Equipment</w:t>
            </w:r>
          </w:p>
          <w:p w14:paraId="2DD3EAF9" w14:textId="77777777" w:rsidR="00061028" w:rsidRPr="005F47CE" w:rsidRDefault="00061028" w:rsidP="003A4C3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47CE">
              <w:rPr>
                <w:rFonts w:ascii="Arial" w:hAnsi="Arial" w:cs="Arial"/>
                <w:sz w:val="28"/>
                <w:szCs w:val="28"/>
              </w:rPr>
              <w:t>Facility Hire</w:t>
            </w:r>
            <w:r w:rsidR="005F47CE" w:rsidRPr="005F47CE">
              <w:rPr>
                <w:rFonts w:ascii="Arial" w:hAnsi="Arial" w:cs="Arial"/>
                <w:sz w:val="28"/>
                <w:szCs w:val="28"/>
              </w:rPr>
              <w:t xml:space="preserve"> (subject to</w:t>
            </w:r>
            <w:r w:rsidR="00CE6BB3">
              <w:rPr>
                <w:rFonts w:ascii="Arial" w:hAnsi="Arial" w:cs="Arial"/>
                <w:sz w:val="28"/>
                <w:szCs w:val="28"/>
              </w:rPr>
              <w:t xml:space="preserve"> prior</w:t>
            </w:r>
            <w:r w:rsidR="005F47CE" w:rsidRPr="005F47CE">
              <w:rPr>
                <w:rFonts w:ascii="Arial" w:hAnsi="Arial" w:cs="Arial"/>
                <w:sz w:val="28"/>
                <w:szCs w:val="28"/>
              </w:rPr>
              <w:t xml:space="preserve"> approval by the Guild of Students)</w:t>
            </w:r>
          </w:p>
          <w:p w14:paraId="2DD3EAFA" w14:textId="77777777" w:rsidR="00061028" w:rsidRPr="005F47CE" w:rsidRDefault="00061028" w:rsidP="003A4C3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47CE">
              <w:rPr>
                <w:rFonts w:ascii="Arial" w:hAnsi="Arial" w:cs="Arial"/>
                <w:sz w:val="28"/>
                <w:szCs w:val="28"/>
              </w:rPr>
              <w:t>Official Instructors</w:t>
            </w:r>
          </w:p>
          <w:p w14:paraId="2DD3EAFB" w14:textId="77777777" w:rsidR="00061028" w:rsidRPr="00CE6BB3" w:rsidRDefault="00061028" w:rsidP="00CE6BB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47CE">
              <w:rPr>
                <w:rFonts w:ascii="Arial" w:hAnsi="Arial" w:cs="Arial"/>
                <w:sz w:val="28"/>
                <w:szCs w:val="28"/>
              </w:rPr>
              <w:t>Official Referees</w:t>
            </w:r>
          </w:p>
          <w:p w14:paraId="2DD3EAFC" w14:textId="77777777" w:rsidR="003A4C36" w:rsidRPr="005F47CE" w:rsidRDefault="00061028" w:rsidP="003A4C3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47CE">
              <w:rPr>
                <w:rFonts w:ascii="Arial" w:hAnsi="Arial" w:cs="Arial"/>
                <w:sz w:val="28"/>
                <w:szCs w:val="28"/>
              </w:rPr>
              <w:lastRenderedPageBreak/>
              <w:t>Travel</w:t>
            </w:r>
            <w:r w:rsidR="005F47CE">
              <w:rPr>
                <w:rFonts w:ascii="Arial" w:hAnsi="Arial" w:cs="Arial"/>
                <w:sz w:val="28"/>
                <w:szCs w:val="28"/>
              </w:rPr>
              <w:t xml:space="preserve"> to out-of-</w:t>
            </w:r>
            <w:r w:rsidR="001E1838">
              <w:rPr>
                <w:rFonts w:ascii="Arial" w:hAnsi="Arial" w:cs="Arial"/>
                <w:sz w:val="28"/>
                <w:szCs w:val="28"/>
              </w:rPr>
              <w:t>county</w:t>
            </w:r>
            <w:r w:rsidR="005F47CE">
              <w:rPr>
                <w:rFonts w:ascii="Arial" w:hAnsi="Arial" w:cs="Arial"/>
                <w:sz w:val="28"/>
                <w:szCs w:val="28"/>
              </w:rPr>
              <w:t xml:space="preserve"> competitions</w:t>
            </w:r>
          </w:p>
          <w:p w14:paraId="2DD3EAFD" w14:textId="77777777" w:rsidR="00061028" w:rsidRDefault="00061028" w:rsidP="005F47C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47CE">
              <w:rPr>
                <w:rFonts w:ascii="Arial" w:hAnsi="Arial" w:cs="Arial"/>
                <w:sz w:val="28"/>
                <w:szCs w:val="28"/>
              </w:rPr>
              <w:t>Insurance</w:t>
            </w:r>
          </w:p>
          <w:p w14:paraId="2DD3EAFE" w14:textId="77777777" w:rsidR="005F47CE" w:rsidRPr="005F47CE" w:rsidRDefault="005F47CE" w:rsidP="005F47C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Equipment Maintenance </w:t>
            </w:r>
          </w:p>
        </w:tc>
      </w:tr>
    </w:tbl>
    <w:p w14:paraId="2DD3EB00" w14:textId="77777777" w:rsidR="00C3267E" w:rsidRPr="005F47CE" w:rsidRDefault="00C3267E" w:rsidP="00595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5A41" w:rsidRPr="005F47CE" w14:paraId="2DD3EB02" w14:textId="77777777" w:rsidTr="00D2449D">
        <w:tc>
          <w:tcPr>
            <w:tcW w:w="9016" w:type="dxa"/>
          </w:tcPr>
          <w:p w14:paraId="2DD3EB01" w14:textId="77777777" w:rsidR="00305A41" w:rsidRPr="005F47CE" w:rsidRDefault="00305A41" w:rsidP="005F47C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F47CE">
              <w:rPr>
                <w:rFonts w:ascii="Arial" w:hAnsi="Arial" w:cs="Arial"/>
                <w:b/>
                <w:sz w:val="28"/>
                <w:szCs w:val="28"/>
              </w:rPr>
              <w:t>Table 2. How Guild Funding may be able to support the Student Group</w:t>
            </w:r>
            <w:r w:rsidR="00061028" w:rsidRPr="005F47C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F47CE" w:rsidRPr="005F47CE">
              <w:rPr>
                <w:rFonts w:ascii="Arial" w:hAnsi="Arial" w:cs="Arial"/>
                <w:b/>
                <w:sz w:val="28"/>
                <w:szCs w:val="28"/>
              </w:rPr>
              <w:t>with non-essential costs</w:t>
            </w:r>
            <w:r w:rsidRPr="005F47CE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305A41" w:rsidRPr="005F47CE" w14:paraId="2DD3EB07" w14:textId="77777777" w:rsidTr="00D2449D">
        <w:tc>
          <w:tcPr>
            <w:tcW w:w="9016" w:type="dxa"/>
          </w:tcPr>
          <w:p w14:paraId="2DD3EB03" w14:textId="77777777" w:rsidR="00CE6BB3" w:rsidRDefault="005F47CE" w:rsidP="00CE6BB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CE6BB3">
              <w:rPr>
                <w:rFonts w:ascii="Arial" w:hAnsi="Arial" w:cs="Arial"/>
                <w:sz w:val="28"/>
                <w:szCs w:val="28"/>
              </w:rPr>
              <w:t>Non-e</w:t>
            </w:r>
            <w:r w:rsidR="00CE6BB3">
              <w:rPr>
                <w:rFonts w:ascii="Arial" w:hAnsi="Arial" w:cs="Arial"/>
                <w:sz w:val="28"/>
                <w:szCs w:val="28"/>
              </w:rPr>
              <w:t>ssential Equipment Purchases</w:t>
            </w:r>
          </w:p>
          <w:p w14:paraId="2DD3EB04" w14:textId="77777777" w:rsidR="00061028" w:rsidRPr="00CE6BB3" w:rsidRDefault="00061028" w:rsidP="00CE6BB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CE6BB3">
              <w:rPr>
                <w:rFonts w:ascii="Arial" w:hAnsi="Arial" w:cs="Arial"/>
                <w:sz w:val="28"/>
                <w:szCs w:val="28"/>
              </w:rPr>
              <w:t>Printing</w:t>
            </w:r>
          </w:p>
          <w:p w14:paraId="2DD3EB05" w14:textId="77777777" w:rsidR="005F47CE" w:rsidRPr="005F47CE" w:rsidRDefault="005F47CE" w:rsidP="00D244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F47CE">
              <w:rPr>
                <w:rFonts w:ascii="Arial" w:hAnsi="Arial" w:cs="Arial"/>
                <w:sz w:val="28"/>
                <w:szCs w:val="28"/>
              </w:rPr>
              <w:t>Student Group Marketing</w:t>
            </w:r>
          </w:p>
          <w:p w14:paraId="2DD3EB06" w14:textId="77777777" w:rsidR="00305A41" w:rsidRPr="005F47CE" w:rsidRDefault="00061028" w:rsidP="00D244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F47CE">
              <w:rPr>
                <w:rFonts w:ascii="Arial" w:hAnsi="Arial" w:cs="Arial"/>
                <w:sz w:val="28"/>
                <w:szCs w:val="28"/>
              </w:rPr>
              <w:t>Guest speakers with prior approval</w:t>
            </w:r>
          </w:p>
        </w:tc>
      </w:tr>
    </w:tbl>
    <w:p w14:paraId="2DD3EB08" w14:textId="77777777" w:rsidR="00C3267E" w:rsidRPr="005F47CE" w:rsidRDefault="00C3267E" w:rsidP="00595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9211"/>
      </w:tblGrid>
      <w:tr w:rsidR="00305A41" w:rsidRPr="005F47CE" w14:paraId="2DD3EB0B" w14:textId="77777777" w:rsidTr="005F47CE">
        <w:trPr>
          <w:trHeight w:val="578"/>
        </w:trPr>
        <w:tc>
          <w:tcPr>
            <w:tcW w:w="9211" w:type="dxa"/>
          </w:tcPr>
          <w:p w14:paraId="2DD3EB09" w14:textId="77777777" w:rsidR="00305A41" w:rsidRPr="005F47CE" w:rsidRDefault="00305A41" w:rsidP="00305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5F47CE">
              <w:rPr>
                <w:rFonts w:ascii="Arial" w:hAnsi="Arial" w:cs="Arial"/>
                <w:b/>
                <w:sz w:val="28"/>
                <w:szCs w:val="28"/>
              </w:rPr>
              <w:t>Table 3. How Student Group fundraising may be used:</w:t>
            </w:r>
          </w:p>
          <w:p w14:paraId="2DD3EB0A" w14:textId="77777777" w:rsidR="00305A41" w:rsidRPr="005F47CE" w:rsidRDefault="00305A41" w:rsidP="005959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5A41" w:rsidRPr="005F47CE" w14:paraId="2DD3EB10" w14:textId="77777777" w:rsidTr="005F47CE">
        <w:trPr>
          <w:trHeight w:val="1459"/>
        </w:trPr>
        <w:tc>
          <w:tcPr>
            <w:tcW w:w="9211" w:type="dxa"/>
          </w:tcPr>
          <w:p w14:paraId="2DD3EB0C" w14:textId="77777777" w:rsidR="00305A41" w:rsidRPr="005F47CE" w:rsidRDefault="00305A41" w:rsidP="0006102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F47CE">
              <w:rPr>
                <w:rFonts w:ascii="Arial" w:hAnsi="Arial" w:cs="Arial"/>
                <w:sz w:val="28"/>
                <w:szCs w:val="28"/>
              </w:rPr>
              <w:t>Social functions where cost is subsidised per head with prior approval</w:t>
            </w:r>
          </w:p>
          <w:p w14:paraId="2DD3EB0D" w14:textId="77777777" w:rsidR="00305A41" w:rsidRPr="005F47CE" w:rsidRDefault="00305A41" w:rsidP="0006102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F47CE">
              <w:rPr>
                <w:rFonts w:ascii="Arial" w:hAnsi="Arial" w:cs="Arial"/>
                <w:sz w:val="28"/>
                <w:szCs w:val="28"/>
              </w:rPr>
              <w:t xml:space="preserve">Guest Speakers </w:t>
            </w:r>
          </w:p>
          <w:p w14:paraId="2DD3EB0E" w14:textId="77777777" w:rsidR="00305A41" w:rsidRPr="005F47CE" w:rsidRDefault="005F47CE" w:rsidP="005F47C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F47CE">
              <w:rPr>
                <w:rFonts w:ascii="Arial" w:hAnsi="Arial" w:cs="Arial"/>
                <w:sz w:val="28"/>
                <w:szCs w:val="28"/>
              </w:rPr>
              <w:t>Travel to friendlies</w:t>
            </w:r>
          </w:p>
          <w:p w14:paraId="2DD3EB0F" w14:textId="77777777" w:rsidR="005F47CE" w:rsidRPr="005F47CE" w:rsidRDefault="005F47CE" w:rsidP="005F47C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F47CE">
              <w:rPr>
                <w:rFonts w:ascii="Arial" w:hAnsi="Arial" w:cs="Arial"/>
                <w:sz w:val="28"/>
                <w:szCs w:val="28"/>
              </w:rPr>
              <w:t>Travel to training</w:t>
            </w:r>
          </w:p>
        </w:tc>
      </w:tr>
    </w:tbl>
    <w:p w14:paraId="2DD3EB11" w14:textId="77777777" w:rsidR="00C3267E" w:rsidRPr="005F47CE" w:rsidRDefault="00C3267E" w:rsidP="00595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B12" w14:textId="77777777" w:rsidR="005F47CE" w:rsidRPr="005F47CE" w:rsidRDefault="005F47CE" w:rsidP="00595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F47CE">
        <w:rPr>
          <w:rFonts w:ascii="Arial" w:hAnsi="Arial" w:cs="Arial"/>
          <w:sz w:val="28"/>
          <w:szCs w:val="28"/>
        </w:rPr>
        <w:t xml:space="preserve">8.4 Student Groups may also use fundraising to fund items detailed in </w:t>
      </w:r>
      <w:r>
        <w:rPr>
          <w:rFonts w:ascii="Arial" w:hAnsi="Arial" w:cs="Arial"/>
          <w:sz w:val="28"/>
          <w:szCs w:val="28"/>
        </w:rPr>
        <w:t>T</w:t>
      </w:r>
      <w:r w:rsidRPr="005F47CE">
        <w:rPr>
          <w:rFonts w:ascii="Arial" w:hAnsi="Arial" w:cs="Arial"/>
          <w:sz w:val="28"/>
          <w:szCs w:val="28"/>
        </w:rPr>
        <w:t>able 2.</w:t>
      </w:r>
    </w:p>
    <w:p w14:paraId="2DD3EB13" w14:textId="77777777" w:rsidR="005F47CE" w:rsidRPr="005F47CE" w:rsidRDefault="005F47CE" w:rsidP="00595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5A41" w:rsidRPr="005F47CE" w14:paraId="2DD3EB16" w14:textId="77777777" w:rsidTr="00D2449D">
        <w:tc>
          <w:tcPr>
            <w:tcW w:w="9016" w:type="dxa"/>
          </w:tcPr>
          <w:p w14:paraId="2DD3EB14" w14:textId="77777777" w:rsidR="00305A41" w:rsidRPr="005F47CE" w:rsidRDefault="00305A41" w:rsidP="00D244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5F47CE">
              <w:rPr>
                <w:rFonts w:ascii="Arial" w:hAnsi="Arial" w:cs="Arial"/>
                <w:b/>
                <w:sz w:val="28"/>
                <w:szCs w:val="28"/>
              </w:rPr>
              <w:t>Table 4. How Student Group fundraising</w:t>
            </w:r>
            <w:r w:rsidR="005F47CE" w:rsidRPr="005F47CE">
              <w:rPr>
                <w:rFonts w:ascii="Arial" w:hAnsi="Arial" w:cs="Arial"/>
                <w:b/>
                <w:sz w:val="28"/>
                <w:szCs w:val="28"/>
              </w:rPr>
              <w:t xml:space="preserve"> and/or Guild of Students funding</w:t>
            </w:r>
            <w:r w:rsidRPr="005F47CE">
              <w:rPr>
                <w:rFonts w:ascii="Arial" w:hAnsi="Arial" w:cs="Arial"/>
                <w:b/>
                <w:sz w:val="28"/>
                <w:szCs w:val="28"/>
              </w:rPr>
              <w:t xml:space="preserve"> may not be used:</w:t>
            </w:r>
          </w:p>
          <w:p w14:paraId="2DD3EB15" w14:textId="77777777" w:rsidR="00305A41" w:rsidRPr="005F47CE" w:rsidRDefault="00305A41" w:rsidP="00D2449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5A41" w:rsidRPr="005F47CE" w14:paraId="2DD3EB19" w14:textId="77777777" w:rsidTr="00D2449D">
        <w:tc>
          <w:tcPr>
            <w:tcW w:w="9016" w:type="dxa"/>
          </w:tcPr>
          <w:p w14:paraId="2DD3EB17" w14:textId="77777777" w:rsidR="00305A41" w:rsidRPr="005F47CE" w:rsidRDefault="00305A41" w:rsidP="00D2449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2DD3EB18" w14:textId="77777777" w:rsidR="00305A41" w:rsidRPr="005F47CE" w:rsidRDefault="00305A41" w:rsidP="00D2449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F47CE">
              <w:rPr>
                <w:rFonts w:ascii="Arial" w:hAnsi="Arial" w:cs="Arial"/>
                <w:sz w:val="28"/>
                <w:szCs w:val="28"/>
              </w:rPr>
              <w:t>Alcohol cannot be purchased for Student Group activities through funding from the Guild of Students or through Student Group fundraising.</w:t>
            </w:r>
          </w:p>
        </w:tc>
      </w:tr>
    </w:tbl>
    <w:p w14:paraId="2DD3EB1A" w14:textId="77777777" w:rsidR="00305A41" w:rsidRPr="00AB7C76" w:rsidRDefault="00305A41" w:rsidP="00305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14:paraId="2DD3EB1B" w14:textId="77777777" w:rsidR="004475E9" w:rsidRPr="00AB7C76" w:rsidRDefault="004475E9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B1C" w14:textId="77777777" w:rsidR="00E424E8" w:rsidRPr="00AB7C76" w:rsidRDefault="00E424E8" w:rsidP="004475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B7C76">
        <w:rPr>
          <w:rFonts w:ascii="Arial" w:hAnsi="Arial" w:cs="Arial"/>
          <w:b/>
          <w:sz w:val="28"/>
          <w:szCs w:val="28"/>
        </w:rPr>
        <w:t>Continuation of a Student Group</w:t>
      </w:r>
    </w:p>
    <w:p w14:paraId="2DD3EB1D" w14:textId="77777777" w:rsidR="004475E9" w:rsidRPr="00AB7C76" w:rsidRDefault="004475E9" w:rsidP="00447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DD3EB1E" w14:textId="77777777" w:rsidR="00E424E8" w:rsidRPr="00AB7C76" w:rsidRDefault="00E424E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C76">
        <w:rPr>
          <w:rFonts w:ascii="Arial" w:hAnsi="Arial" w:cs="Arial"/>
          <w:sz w:val="28"/>
          <w:szCs w:val="28"/>
        </w:rPr>
        <w:t>1</w:t>
      </w:r>
      <w:r w:rsidR="004475E9" w:rsidRPr="00AB7C76">
        <w:rPr>
          <w:rFonts w:ascii="Arial" w:hAnsi="Arial" w:cs="Arial"/>
          <w:sz w:val="28"/>
          <w:szCs w:val="28"/>
        </w:rPr>
        <w:t>.</w:t>
      </w:r>
      <w:r w:rsidRPr="00AB7C76">
        <w:rPr>
          <w:rFonts w:ascii="Arial" w:hAnsi="Arial" w:cs="Arial"/>
          <w:sz w:val="28"/>
          <w:szCs w:val="28"/>
        </w:rPr>
        <w:t xml:space="preserve"> The continuation of a Student Group from one year to the next will depend on</w:t>
      </w:r>
      <w:r w:rsidR="004475E9" w:rsidRPr="00AB7C76">
        <w:rPr>
          <w:rFonts w:ascii="Arial" w:hAnsi="Arial" w:cs="Arial"/>
          <w:sz w:val="28"/>
          <w:szCs w:val="28"/>
        </w:rPr>
        <w:t xml:space="preserve"> </w:t>
      </w:r>
      <w:r w:rsidRPr="00AB7C76">
        <w:rPr>
          <w:rFonts w:ascii="Arial" w:hAnsi="Arial" w:cs="Arial"/>
          <w:sz w:val="28"/>
          <w:szCs w:val="28"/>
        </w:rPr>
        <w:t xml:space="preserve">the following </w:t>
      </w:r>
      <w:proofErr w:type="gramStart"/>
      <w:r w:rsidRPr="00AB7C76">
        <w:rPr>
          <w:rFonts w:ascii="Arial" w:hAnsi="Arial" w:cs="Arial"/>
          <w:sz w:val="28"/>
          <w:szCs w:val="28"/>
        </w:rPr>
        <w:t>criteria;</w:t>
      </w:r>
      <w:proofErr w:type="gramEnd"/>
    </w:p>
    <w:p w14:paraId="2DD3EB1F" w14:textId="77777777" w:rsidR="004475E9" w:rsidRPr="00AB7C76" w:rsidRDefault="004475E9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B20" w14:textId="77777777" w:rsidR="00E424E8" w:rsidRDefault="0006102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4475E9" w:rsidRPr="00AB7C76">
        <w:rPr>
          <w:rFonts w:ascii="Arial" w:hAnsi="Arial" w:cs="Arial"/>
          <w:sz w:val="28"/>
          <w:szCs w:val="28"/>
        </w:rPr>
        <w:t>.1.1 The</w:t>
      </w:r>
      <w:r w:rsidR="00E424E8" w:rsidRPr="00AB7C76">
        <w:rPr>
          <w:rFonts w:ascii="Arial" w:hAnsi="Arial" w:cs="Arial"/>
          <w:sz w:val="28"/>
          <w:szCs w:val="28"/>
        </w:rPr>
        <w:t xml:space="preserve"> contact details of all elected </w:t>
      </w:r>
      <w:r w:rsidR="00601317">
        <w:rPr>
          <w:rFonts w:ascii="Arial" w:hAnsi="Arial" w:cs="Arial"/>
          <w:sz w:val="28"/>
          <w:szCs w:val="28"/>
        </w:rPr>
        <w:t>Committee Members</w:t>
      </w:r>
      <w:r w:rsidR="00E424E8" w:rsidRPr="00AB7C76">
        <w:rPr>
          <w:rFonts w:ascii="Arial" w:hAnsi="Arial" w:cs="Arial"/>
          <w:sz w:val="28"/>
          <w:szCs w:val="28"/>
        </w:rPr>
        <w:t xml:space="preserve"> from the Student Group must be</w:t>
      </w:r>
      <w:r w:rsidR="004475E9" w:rsidRPr="00AB7C76">
        <w:rPr>
          <w:rFonts w:ascii="Arial" w:hAnsi="Arial" w:cs="Arial"/>
          <w:sz w:val="28"/>
          <w:szCs w:val="28"/>
        </w:rPr>
        <w:t xml:space="preserve"> </w:t>
      </w:r>
      <w:r w:rsidR="00E424E8" w:rsidRPr="00AB7C76">
        <w:rPr>
          <w:rFonts w:ascii="Arial" w:hAnsi="Arial" w:cs="Arial"/>
          <w:sz w:val="28"/>
          <w:szCs w:val="28"/>
        </w:rPr>
        <w:t xml:space="preserve">provided to the </w:t>
      </w:r>
      <w:r w:rsidR="00CE70DB">
        <w:rPr>
          <w:rFonts w:ascii="Arial" w:hAnsi="Arial" w:cs="Arial"/>
          <w:sz w:val="28"/>
          <w:szCs w:val="28"/>
        </w:rPr>
        <w:t>Vice President for Activities</w:t>
      </w:r>
      <w:r w:rsidR="00E424E8" w:rsidRPr="00AB7C76">
        <w:rPr>
          <w:rFonts w:ascii="Arial" w:hAnsi="Arial" w:cs="Arial"/>
          <w:sz w:val="28"/>
          <w:szCs w:val="28"/>
        </w:rPr>
        <w:t xml:space="preserve"> </w:t>
      </w:r>
      <w:r w:rsidR="006844D8">
        <w:rPr>
          <w:rFonts w:ascii="Arial" w:hAnsi="Arial" w:cs="Arial"/>
          <w:sz w:val="28"/>
          <w:szCs w:val="28"/>
        </w:rPr>
        <w:t>by the start of May</w:t>
      </w:r>
      <w:r w:rsidR="00E424E8" w:rsidRPr="00AB7C76">
        <w:rPr>
          <w:rFonts w:ascii="Arial" w:hAnsi="Arial" w:cs="Arial"/>
          <w:sz w:val="28"/>
          <w:szCs w:val="28"/>
        </w:rPr>
        <w:t>.</w:t>
      </w:r>
    </w:p>
    <w:p w14:paraId="2DD3EB21" w14:textId="77777777" w:rsidR="008C1817" w:rsidRPr="00AB7C76" w:rsidRDefault="008C1817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B22" w14:textId="77777777" w:rsidR="00E424E8" w:rsidRPr="00AB7C76" w:rsidRDefault="0006102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9</w:t>
      </w:r>
      <w:r w:rsidR="006844D8" w:rsidRPr="00AB7C76">
        <w:rPr>
          <w:rFonts w:ascii="Arial" w:hAnsi="Arial" w:cs="Arial"/>
          <w:sz w:val="28"/>
          <w:szCs w:val="28"/>
        </w:rPr>
        <w:t>.1.2 An</w:t>
      </w:r>
      <w:r w:rsidR="006844D8">
        <w:rPr>
          <w:rFonts w:ascii="Arial" w:hAnsi="Arial" w:cs="Arial"/>
          <w:sz w:val="28"/>
          <w:szCs w:val="28"/>
        </w:rPr>
        <w:t xml:space="preserve"> up-to-</w:t>
      </w:r>
      <w:r w:rsidR="00E424E8" w:rsidRPr="00AB7C76">
        <w:rPr>
          <w:rFonts w:ascii="Arial" w:hAnsi="Arial" w:cs="Arial"/>
          <w:sz w:val="28"/>
          <w:szCs w:val="28"/>
        </w:rPr>
        <w:t xml:space="preserve">date constitution signed by the elected </w:t>
      </w:r>
      <w:r w:rsidR="008C1817">
        <w:rPr>
          <w:rFonts w:ascii="Arial" w:hAnsi="Arial" w:cs="Arial"/>
          <w:sz w:val="28"/>
          <w:szCs w:val="28"/>
        </w:rPr>
        <w:t>Student Group Leader</w:t>
      </w:r>
      <w:r w:rsidR="00E424E8" w:rsidRPr="00AB7C76">
        <w:rPr>
          <w:rFonts w:ascii="Arial" w:hAnsi="Arial" w:cs="Arial"/>
          <w:sz w:val="28"/>
          <w:szCs w:val="28"/>
        </w:rPr>
        <w:t xml:space="preserve"> and a risk</w:t>
      </w:r>
      <w:r w:rsidR="004475E9" w:rsidRPr="00AB7C76">
        <w:rPr>
          <w:rFonts w:ascii="Arial" w:hAnsi="Arial" w:cs="Arial"/>
          <w:sz w:val="28"/>
          <w:szCs w:val="28"/>
        </w:rPr>
        <w:t xml:space="preserve"> </w:t>
      </w:r>
      <w:r w:rsidR="00E424E8" w:rsidRPr="00AB7C76">
        <w:rPr>
          <w:rFonts w:ascii="Arial" w:hAnsi="Arial" w:cs="Arial"/>
          <w:sz w:val="28"/>
          <w:szCs w:val="28"/>
        </w:rPr>
        <w:t xml:space="preserve">assessment is provided to the </w:t>
      </w:r>
      <w:r w:rsidR="003A4C36">
        <w:rPr>
          <w:rFonts w:ascii="Arial" w:hAnsi="Arial" w:cs="Arial"/>
          <w:sz w:val="28"/>
          <w:szCs w:val="28"/>
        </w:rPr>
        <w:t>Guild Manager</w:t>
      </w:r>
      <w:r w:rsidR="006844D8">
        <w:rPr>
          <w:rFonts w:ascii="Arial" w:hAnsi="Arial" w:cs="Arial"/>
          <w:sz w:val="28"/>
          <w:szCs w:val="28"/>
        </w:rPr>
        <w:t xml:space="preserve"> before the end of May</w:t>
      </w:r>
      <w:r w:rsidR="004475E9" w:rsidRPr="00AB7C76">
        <w:rPr>
          <w:rFonts w:ascii="Arial" w:hAnsi="Arial" w:cs="Arial"/>
          <w:sz w:val="28"/>
          <w:szCs w:val="28"/>
        </w:rPr>
        <w:t>.</w:t>
      </w:r>
    </w:p>
    <w:p w14:paraId="2DD3EB23" w14:textId="77777777" w:rsidR="00DA2BF4" w:rsidRPr="00AB7C76" w:rsidRDefault="00DA2BF4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B24" w14:textId="77777777" w:rsidR="00E424E8" w:rsidRPr="00AB7C76" w:rsidRDefault="0006102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51137F" w:rsidRPr="00AB7C76">
        <w:rPr>
          <w:rFonts w:ascii="Arial" w:hAnsi="Arial" w:cs="Arial"/>
          <w:sz w:val="28"/>
          <w:szCs w:val="28"/>
        </w:rPr>
        <w:t>.1.3 A</w:t>
      </w:r>
      <w:r w:rsidR="00E424E8" w:rsidRPr="00AB7C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Committee Member</w:t>
      </w:r>
      <w:r w:rsidR="00E424E8" w:rsidRPr="00AB7C76">
        <w:rPr>
          <w:rFonts w:ascii="Arial" w:hAnsi="Arial" w:cs="Arial"/>
          <w:sz w:val="28"/>
          <w:szCs w:val="28"/>
        </w:rPr>
        <w:t xml:space="preserve"> of the Student Group must attend a leaders training</w:t>
      </w:r>
      <w:r w:rsidR="0051137F" w:rsidRPr="00AB7C76">
        <w:rPr>
          <w:rFonts w:ascii="Arial" w:hAnsi="Arial" w:cs="Arial"/>
          <w:sz w:val="28"/>
          <w:szCs w:val="28"/>
        </w:rPr>
        <w:t xml:space="preserve"> </w:t>
      </w:r>
      <w:r w:rsidR="00E424E8" w:rsidRPr="00AB7C76">
        <w:rPr>
          <w:rFonts w:ascii="Arial" w:hAnsi="Arial" w:cs="Arial"/>
          <w:sz w:val="28"/>
          <w:szCs w:val="28"/>
        </w:rPr>
        <w:t>event at the beginning of the new academic year. The Student Group will</w:t>
      </w:r>
      <w:r w:rsidR="0051137F" w:rsidRPr="00AB7C76">
        <w:rPr>
          <w:rFonts w:ascii="Arial" w:hAnsi="Arial" w:cs="Arial"/>
          <w:sz w:val="28"/>
          <w:szCs w:val="28"/>
        </w:rPr>
        <w:t xml:space="preserve"> </w:t>
      </w:r>
      <w:r w:rsidR="00E424E8" w:rsidRPr="00AB7C76">
        <w:rPr>
          <w:rFonts w:ascii="Arial" w:hAnsi="Arial" w:cs="Arial"/>
          <w:sz w:val="28"/>
          <w:szCs w:val="28"/>
        </w:rPr>
        <w:t xml:space="preserve">not be able to access </w:t>
      </w:r>
      <w:r w:rsidR="00CE70DB">
        <w:rPr>
          <w:rFonts w:ascii="Arial" w:hAnsi="Arial" w:cs="Arial"/>
          <w:sz w:val="28"/>
          <w:szCs w:val="28"/>
        </w:rPr>
        <w:t xml:space="preserve">any </w:t>
      </w:r>
      <w:r w:rsidR="006844D8">
        <w:rPr>
          <w:rFonts w:ascii="Arial" w:hAnsi="Arial" w:cs="Arial"/>
          <w:sz w:val="28"/>
          <w:szCs w:val="28"/>
        </w:rPr>
        <w:t>Guild funding</w:t>
      </w:r>
      <w:r w:rsidR="00E424E8" w:rsidRPr="00AB7C76">
        <w:rPr>
          <w:rFonts w:ascii="Arial" w:hAnsi="Arial" w:cs="Arial"/>
          <w:sz w:val="28"/>
          <w:szCs w:val="28"/>
        </w:rPr>
        <w:t xml:space="preserve"> until the train</w:t>
      </w:r>
      <w:r w:rsidR="0051137F" w:rsidRPr="00AB7C76">
        <w:rPr>
          <w:rFonts w:ascii="Arial" w:hAnsi="Arial" w:cs="Arial"/>
          <w:sz w:val="28"/>
          <w:szCs w:val="28"/>
        </w:rPr>
        <w:t>in</w:t>
      </w:r>
      <w:r w:rsidR="00E424E8" w:rsidRPr="00AB7C76">
        <w:rPr>
          <w:rFonts w:ascii="Arial" w:hAnsi="Arial" w:cs="Arial"/>
          <w:sz w:val="28"/>
          <w:szCs w:val="28"/>
        </w:rPr>
        <w:t>g session has</w:t>
      </w:r>
      <w:r w:rsidR="0051137F" w:rsidRPr="00AB7C76">
        <w:rPr>
          <w:rFonts w:ascii="Arial" w:hAnsi="Arial" w:cs="Arial"/>
          <w:sz w:val="28"/>
          <w:szCs w:val="28"/>
        </w:rPr>
        <w:t xml:space="preserve"> </w:t>
      </w:r>
      <w:r w:rsidR="00E424E8" w:rsidRPr="00AB7C76">
        <w:rPr>
          <w:rFonts w:ascii="Arial" w:hAnsi="Arial" w:cs="Arial"/>
          <w:sz w:val="28"/>
          <w:szCs w:val="28"/>
        </w:rPr>
        <w:t>been attended.</w:t>
      </w:r>
    </w:p>
    <w:p w14:paraId="2DD3EB25" w14:textId="77777777" w:rsidR="0051137F" w:rsidRPr="00AB7C76" w:rsidRDefault="0051137F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B26" w14:textId="77777777" w:rsidR="006844D8" w:rsidRPr="00061028" w:rsidRDefault="00E424E8" w:rsidP="006844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844D8">
        <w:rPr>
          <w:rFonts w:ascii="Arial" w:hAnsi="Arial" w:cs="Arial"/>
          <w:sz w:val="28"/>
          <w:szCs w:val="28"/>
        </w:rPr>
        <w:t>A previo</w:t>
      </w:r>
      <w:r w:rsidR="0051137F" w:rsidRPr="006844D8">
        <w:rPr>
          <w:rFonts w:ascii="Arial" w:hAnsi="Arial" w:cs="Arial"/>
          <w:sz w:val="28"/>
          <w:szCs w:val="28"/>
        </w:rPr>
        <w:t xml:space="preserve">usly inactive club </w:t>
      </w:r>
      <w:proofErr w:type="gramStart"/>
      <w:r w:rsidR="0051137F" w:rsidRPr="006844D8">
        <w:rPr>
          <w:rFonts w:ascii="Arial" w:hAnsi="Arial" w:cs="Arial"/>
          <w:sz w:val="28"/>
          <w:szCs w:val="28"/>
        </w:rPr>
        <w:t>has to</w:t>
      </w:r>
      <w:proofErr w:type="gramEnd"/>
      <w:r w:rsidRPr="006844D8">
        <w:rPr>
          <w:rFonts w:ascii="Arial" w:hAnsi="Arial" w:cs="Arial"/>
          <w:sz w:val="28"/>
          <w:szCs w:val="28"/>
        </w:rPr>
        <w:t xml:space="preserve"> follow the procedures of a new Student</w:t>
      </w:r>
      <w:r w:rsidR="0051137F" w:rsidRPr="006844D8">
        <w:rPr>
          <w:rFonts w:ascii="Arial" w:hAnsi="Arial" w:cs="Arial"/>
          <w:sz w:val="28"/>
          <w:szCs w:val="28"/>
        </w:rPr>
        <w:t xml:space="preserve"> </w:t>
      </w:r>
      <w:r w:rsidR="008C1817">
        <w:rPr>
          <w:rFonts w:ascii="Arial" w:hAnsi="Arial" w:cs="Arial"/>
          <w:sz w:val="28"/>
          <w:szCs w:val="28"/>
        </w:rPr>
        <w:t>Group.</w:t>
      </w:r>
    </w:p>
    <w:p w14:paraId="2DD3EB27" w14:textId="77777777" w:rsidR="0051137F" w:rsidRPr="00AB7C76" w:rsidRDefault="0051137F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B28" w14:textId="77777777" w:rsidR="00DA2BF4" w:rsidRPr="00AB7C76" w:rsidRDefault="00DA2BF4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B7C76">
        <w:rPr>
          <w:rFonts w:ascii="Arial" w:hAnsi="Arial" w:cs="Arial"/>
          <w:b/>
          <w:sz w:val="28"/>
          <w:szCs w:val="28"/>
        </w:rPr>
        <w:t>1</w:t>
      </w:r>
      <w:r w:rsidR="00061028">
        <w:rPr>
          <w:rFonts w:ascii="Arial" w:hAnsi="Arial" w:cs="Arial"/>
          <w:b/>
          <w:sz w:val="28"/>
          <w:szCs w:val="28"/>
        </w:rPr>
        <w:t>0</w:t>
      </w:r>
      <w:r w:rsidRPr="00AB7C76">
        <w:rPr>
          <w:rFonts w:ascii="Arial" w:hAnsi="Arial" w:cs="Arial"/>
          <w:b/>
          <w:bCs/>
          <w:sz w:val="28"/>
          <w:szCs w:val="28"/>
        </w:rPr>
        <w:t xml:space="preserve"> The</w:t>
      </w:r>
      <w:r w:rsidR="00E424E8" w:rsidRPr="00AB7C76">
        <w:rPr>
          <w:rFonts w:ascii="Arial" w:hAnsi="Arial" w:cs="Arial"/>
          <w:b/>
          <w:sz w:val="28"/>
          <w:szCs w:val="28"/>
        </w:rPr>
        <w:t xml:space="preserve"> Calculation of Funding to Student Groups</w:t>
      </w:r>
    </w:p>
    <w:p w14:paraId="2DD3EB29" w14:textId="77777777" w:rsidR="00DA2BF4" w:rsidRPr="00AB7C76" w:rsidRDefault="00DA2BF4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DD3EB2A" w14:textId="77777777" w:rsidR="00E424E8" w:rsidRPr="00AB7C76" w:rsidRDefault="00E424E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C76">
        <w:rPr>
          <w:rFonts w:ascii="Arial" w:hAnsi="Arial" w:cs="Arial"/>
          <w:sz w:val="28"/>
          <w:szCs w:val="28"/>
        </w:rPr>
        <w:t>1</w:t>
      </w:r>
      <w:r w:rsidR="00DA2BF4" w:rsidRPr="00AB7C76">
        <w:rPr>
          <w:rFonts w:ascii="Arial" w:hAnsi="Arial" w:cs="Arial"/>
          <w:sz w:val="28"/>
          <w:szCs w:val="28"/>
        </w:rPr>
        <w:t>.</w:t>
      </w:r>
      <w:r w:rsidRPr="00AB7C76">
        <w:rPr>
          <w:rFonts w:ascii="Arial" w:hAnsi="Arial" w:cs="Arial"/>
          <w:sz w:val="28"/>
          <w:szCs w:val="28"/>
        </w:rPr>
        <w:t xml:space="preserve">  Student Group funding will be calculated by the</w:t>
      </w:r>
      <w:r w:rsidR="00DA2BF4" w:rsidRPr="00AB7C76">
        <w:rPr>
          <w:rFonts w:ascii="Arial" w:hAnsi="Arial" w:cs="Arial"/>
          <w:sz w:val="28"/>
          <w:szCs w:val="28"/>
        </w:rPr>
        <w:t xml:space="preserve"> </w:t>
      </w:r>
      <w:r w:rsidR="004C1813">
        <w:rPr>
          <w:rFonts w:ascii="Arial" w:hAnsi="Arial" w:cs="Arial"/>
          <w:sz w:val="28"/>
          <w:szCs w:val="28"/>
        </w:rPr>
        <w:t>Guild</w:t>
      </w:r>
      <w:r w:rsidR="00C3267E" w:rsidRPr="00AB7C76">
        <w:rPr>
          <w:rFonts w:ascii="Arial" w:hAnsi="Arial" w:cs="Arial"/>
          <w:sz w:val="28"/>
          <w:szCs w:val="28"/>
        </w:rPr>
        <w:t xml:space="preserve"> </w:t>
      </w:r>
      <w:r w:rsidR="00DA2BF4" w:rsidRPr="00AB7C76">
        <w:rPr>
          <w:rFonts w:ascii="Arial" w:hAnsi="Arial" w:cs="Arial"/>
          <w:sz w:val="28"/>
          <w:szCs w:val="28"/>
        </w:rPr>
        <w:t>Manager</w:t>
      </w:r>
      <w:r w:rsidR="00D1298D">
        <w:rPr>
          <w:rFonts w:ascii="Arial" w:hAnsi="Arial" w:cs="Arial"/>
          <w:sz w:val="28"/>
          <w:szCs w:val="28"/>
        </w:rPr>
        <w:t xml:space="preserve"> a</w:t>
      </w:r>
      <w:r w:rsidR="00C3267E" w:rsidRPr="00AB7C76">
        <w:rPr>
          <w:rFonts w:ascii="Arial" w:hAnsi="Arial" w:cs="Arial"/>
          <w:sz w:val="28"/>
          <w:szCs w:val="28"/>
        </w:rPr>
        <w:t>nd</w:t>
      </w:r>
      <w:r w:rsidRPr="00AB7C76">
        <w:rPr>
          <w:rFonts w:ascii="Arial" w:hAnsi="Arial" w:cs="Arial"/>
          <w:sz w:val="28"/>
          <w:szCs w:val="28"/>
        </w:rPr>
        <w:t xml:space="preserve"> will take in to </w:t>
      </w:r>
      <w:proofErr w:type="gramStart"/>
      <w:r w:rsidRPr="00AB7C76">
        <w:rPr>
          <w:rFonts w:ascii="Arial" w:hAnsi="Arial" w:cs="Arial"/>
          <w:sz w:val="28"/>
          <w:szCs w:val="28"/>
        </w:rPr>
        <w:t>account;</w:t>
      </w:r>
      <w:proofErr w:type="gramEnd"/>
    </w:p>
    <w:p w14:paraId="2DD3EB2B" w14:textId="77777777" w:rsidR="00E424E8" w:rsidRPr="00AB7C76" w:rsidRDefault="00DA2BF4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C76">
        <w:rPr>
          <w:rFonts w:ascii="Arial" w:hAnsi="Arial" w:cs="Arial"/>
          <w:sz w:val="28"/>
          <w:szCs w:val="28"/>
        </w:rPr>
        <w:t>1</w:t>
      </w:r>
      <w:r w:rsidR="00061028">
        <w:rPr>
          <w:rFonts w:ascii="Arial" w:hAnsi="Arial" w:cs="Arial"/>
          <w:sz w:val="28"/>
          <w:szCs w:val="28"/>
        </w:rPr>
        <w:t>0</w:t>
      </w:r>
      <w:r w:rsidRPr="00AB7C76">
        <w:rPr>
          <w:rFonts w:ascii="Arial" w:hAnsi="Arial" w:cs="Arial"/>
          <w:sz w:val="28"/>
          <w:szCs w:val="28"/>
        </w:rPr>
        <w:t>.1.1 The</w:t>
      </w:r>
      <w:r w:rsidR="00E424E8" w:rsidRPr="00AB7C76">
        <w:rPr>
          <w:rFonts w:ascii="Arial" w:hAnsi="Arial" w:cs="Arial"/>
          <w:sz w:val="28"/>
          <w:szCs w:val="28"/>
        </w:rPr>
        <w:t xml:space="preserve"> number of active participants</w:t>
      </w:r>
    </w:p>
    <w:p w14:paraId="2DD3EB2C" w14:textId="77777777" w:rsidR="00E424E8" w:rsidRPr="00AB7C76" w:rsidRDefault="00DA2BF4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C76">
        <w:rPr>
          <w:rFonts w:ascii="Arial" w:hAnsi="Arial" w:cs="Arial"/>
          <w:sz w:val="28"/>
          <w:szCs w:val="28"/>
        </w:rPr>
        <w:t>1</w:t>
      </w:r>
      <w:r w:rsidR="00061028">
        <w:rPr>
          <w:rFonts w:ascii="Arial" w:hAnsi="Arial" w:cs="Arial"/>
          <w:sz w:val="28"/>
          <w:szCs w:val="28"/>
        </w:rPr>
        <w:t>0</w:t>
      </w:r>
      <w:r w:rsidRPr="00AB7C76">
        <w:rPr>
          <w:rFonts w:ascii="Arial" w:hAnsi="Arial" w:cs="Arial"/>
          <w:sz w:val="28"/>
          <w:szCs w:val="28"/>
        </w:rPr>
        <w:t>.1.2 The</w:t>
      </w:r>
      <w:r w:rsidR="00E424E8" w:rsidRPr="00AB7C76">
        <w:rPr>
          <w:rFonts w:ascii="Arial" w:hAnsi="Arial" w:cs="Arial"/>
          <w:sz w:val="28"/>
          <w:szCs w:val="28"/>
        </w:rPr>
        <w:t xml:space="preserve"> accuracy of estimated costs</w:t>
      </w:r>
    </w:p>
    <w:p w14:paraId="2DD3EB2D" w14:textId="77777777" w:rsidR="00E424E8" w:rsidRPr="00AB7C76" w:rsidRDefault="00DA2BF4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C76">
        <w:rPr>
          <w:rFonts w:ascii="Arial" w:hAnsi="Arial" w:cs="Arial"/>
          <w:sz w:val="28"/>
          <w:szCs w:val="28"/>
        </w:rPr>
        <w:t>1</w:t>
      </w:r>
      <w:r w:rsidR="00061028">
        <w:rPr>
          <w:rFonts w:ascii="Arial" w:hAnsi="Arial" w:cs="Arial"/>
          <w:sz w:val="28"/>
          <w:szCs w:val="28"/>
        </w:rPr>
        <w:t>0</w:t>
      </w:r>
      <w:r w:rsidRPr="00AB7C76">
        <w:rPr>
          <w:rFonts w:ascii="Arial" w:hAnsi="Arial" w:cs="Arial"/>
          <w:sz w:val="28"/>
          <w:szCs w:val="28"/>
        </w:rPr>
        <w:t>.1.3 The</w:t>
      </w:r>
      <w:r w:rsidR="00E424E8" w:rsidRPr="00AB7C76">
        <w:rPr>
          <w:rFonts w:ascii="Arial" w:hAnsi="Arial" w:cs="Arial"/>
          <w:sz w:val="28"/>
          <w:szCs w:val="28"/>
        </w:rPr>
        <w:t xml:space="preserve"> level and amount of activity planned throughout the year</w:t>
      </w:r>
    </w:p>
    <w:p w14:paraId="2DD3EB2E" w14:textId="77777777" w:rsidR="00E424E8" w:rsidRPr="00AB7C76" w:rsidRDefault="00DA2BF4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C76">
        <w:rPr>
          <w:rFonts w:ascii="Arial" w:hAnsi="Arial" w:cs="Arial"/>
          <w:sz w:val="28"/>
          <w:szCs w:val="28"/>
        </w:rPr>
        <w:t>1</w:t>
      </w:r>
      <w:r w:rsidR="00061028">
        <w:rPr>
          <w:rFonts w:ascii="Arial" w:hAnsi="Arial" w:cs="Arial"/>
          <w:sz w:val="28"/>
          <w:szCs w:val="28"/>
        </w:rPr>
        <w:t>0</w:t>
      </w:r>
      <w:r w:rsidRPr="00AB7C76">
        <w:rPr>
          <w:rFonts w:ascii="Arial" w:hAnsi="Arial" w:cs="Arial"/>
          <w:sz w:val="28"/>
          <w:szCs w:val="28"/>
        </w:rPr>
        <w:t>.1.4 The</w:t>
      </w:r>
      <w:r w:rsidR="00E424E8" w:rsidRPr="00AB7C76">
        <w:rPr>
          <w:rFonts w:ascii="Arial" w:hAnsi="Arial" w:cs="Arial"/>
          <w:sz w:val="28"/>
          <w:szCs w:val="28"/>
        </w:rPr>
        <w:t xml:space="preserve"> performance history of the student group against </w:t>
      </w:r>
      <w:r w:rsidRPr="00AB7C76">
        <w:rPr>
          <w:rFonts w:ascii="Arial" w:hAnsi="Arial" w:cs="Arial"/>
          <w:sz w:val="28"/>
          <w:szCs w:val="28"/>
        </w:rPr>
        <w:t>its</w:t>
      </w:r>
      <w:r w:rsidR="00E424E8" w:rsidRPr="00AB7C76">
        <w:rPr>
          <w:rFonts w:ascii="Arial" w:hAnsi="Arial" w:cs="Arial"/>
          <w:sz w:val="28"/>
          <w:szCs w:val="28"/>
        </w:rPr>
        <w:t xml:space="preserve"> own aims and</w:t>
      </w:r>
      <w:r w:rsidRPr="00AB7C76">
        <w:rPr>
          <w:rFonts w:ascii="Arial" w:hAnsi="Arial" w:cs="Arial"/>
          <w:sz w:val="28"/>
          <w:szCs w:val="28"/>
        </w:rPr>
        <w:t xml:space="preserve"> </w:t>
      </w:r>
      <w:r w:rsidR="00E424E8" w:rsidRPr="00AB7C76">
        <w:rPr>
          <w:rFonts w:ascii="Arial" w:hAnsi="Arial" w:cs="Arial"/>
          <w:sz w:val="28"/>
          <w:szCs w:val="28"/>
        </w:rPr>
        <w:t>objectives (the previous year only)</w:t>
      </w:r>
    </w:p>
    <w:p w14:paraId="2DD3EB2F" w14:textId="77777777" w:rsidR="00E424E8" w:rsidRPr="00AB7C76" w:rsidRDefault="00DA2BF4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C76">
        <w:rPr>
          <w:rFonts w:ascii="Arial" w:hAnsi="Arial" w:cs="Arial"/>
          <w:sz w:val="28"/>
          <w:szCs w:val="28"/>
        </w:rPr>
        <w:t>1</w:t>
      </w:r>
      <w:r w:rsidR="00061028">
        <w:rPr>
          <w:rFonts w:ascii="Arial" w:hAnsi="Arial" w:cs="Arial"/>
          <w:sz w:val="28"/>
          <w:szCs w:val="28"/>
        </w:rPr>
        <w:t>0</w:t>
      </w:r>
      <w:r w:rsidRPr="00AB7C76">
        <w:rPr>
          <w:rFonts w:ascii="Arial" w:hAnsi="Arial" w:cs="Arial"/>
          <w:sz w:val="28"/>
          <w:szCs w:val="28"/>
        </w:rPr>
        <w:t>.1.5 Re</w:t>
      </w:r>
      <w:r w:rsidR="00E424E8" w:rsidRPr="00AB7C76">
        <w:rPr>
          <w:rFonts w:ascii="Arial" w:hAnsi="Arial" w:cs="Arial"/>
          <w:sz w:val="28"/>
          <w:szCs w:val="28"/>
        </w:rPr>
        <w:t xml:space="preserve">-investment history of the student group’s fundraising </w:t>
      </w:r>
      <w:proofErr w:type="gramStart"/>
      <w:r w:rsidR="00E424E8" w:rsidRPr="00AB7C76">
        <w:rPr>
          <w:rFonts w:ascii="Arial" w:hAnsi="Arial" w:cs="Arial"/>
          <w:sz w:val="28"/>
          <w:szCs w:val="28"/>
        </w:rPr>
        <w:t>in to</w:t>
      </w:r>
      <w:proofErr w:type="gramEnd"/>
      <w:r w:rsidR="00E424E8" w:rsidRPr="00AB7C76">
        <w:rPr>
          <w:rFonts w:ascii="Arial" w:hAnsi="Arial" w:cs="Arial"/>
          <w:sz w:val="28"/>
          <w:szCs w:val="28"/>
        </w:rPr>
        <w:t xml:space="preserve"> the</w:t>
      </w:r>
      <w:r w:rsidRPr="00AB7C76">
        <w:rPr>
          <w:rFonts w:ascii="Arial" w:hAnsi="Arial" w:cs="Arial"/>
          <w:sz w:val="28"/>
          <w:szCs w:val="28"/>
        </w:rPr>
        <w:t xml:space="preserve"> </w:t>
      </w:r>
      <w:r w:rsidR="00E424E8" w:rsidRPr="00AB7C76">
        <w:rPr>
          <w:rFonts w:ascii="Arial" w:hAnsi="Arial" w:cs="Arial"/>
          <w:sz w:val="28"/>
          <w:szCs w:val="28"/>
        </w:rPr>
        <w:t>group</w:t>
      </w:r>
      <w:r w:rsidR="003A4C36">
        <w:rPr>
          <w:rFonts w:ascii="Arial" w:hAnsi="Arial" w:cs="Arial"/>
          <w:sz w:val="28"/>
          <w:szCs w:val="28"/>
        </w:rPr>
        <w:t>’</w:t>
      </w:r>
      <w:r w:rsidR="00E424E8" w:rsidRPr="00AB7C76">
        <w:rPr>
          <w:rFonts w:ascii="Arial" w:hAnsi="Arial" w:cs="Arial"/>
          <w:sz w:val="28"/>
          <w:szCs w:val="28"/>
        </w:rPr>
        <w:t>s activities (the previous year only)</w:t>
      </w:r>
    </w:p>
    <w:p w14:paraId="2DD3EB30" w14:textId="77777777" w:rsidR="00E424E8" w:rsidRPr="00AB7C76" w:rsidRDefault="00DA2BF4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C76">
        <w:rPr>
          <w:rFonts w:ascii="Arial" w:hAnsi="Arial" w:cs="Arial"/>
          <w:sz w:val="28"/>
          <w:szCs w:val="28"/>
        </w:rPr>
        <w:t>1</w:t>
      </w:r>
      <w:r w:rsidR="00061028">
        <w:rPr>
          <w:rFonts w:ascii="Arial" w:hAnsi="Arial" w:cs="Arial"/>
          <w:sz w:val="28"/>
          <w:szCs w:val="28"/>
        </w:rPr>
        <w:t>0</w:t>
      </w:r>
      <w:r w:rsidRPr="00AB7C76">
        <w:rPr>
          <w:rFonts w:ascii="Arial" w:hAnsi="Arial" w:cs="Arial"/>
          <w:sz w:val="28"/>
          <w:szCs w:val="28"/>
        </w:rPr>
        <w:t>.1.6 The</w:t>
      </w:r>
      <w:r w:rsidR="00E424E8" w:rsidRPr="00AB7C76">
        <w:rPr>
          <w:rFonts w:ascii="Arial" w:hAnsi="Arial" w:cs="Arial"/>
          <w:sz w:val="28"/>
          <w:szCs w:val="28"/>
        </w:rPr>
        <w:t xml:space="preserve"> commitment of </w:t>
      </w:r>
      <w:r w:rsidR="005B2EDE">
        <w:rPr>
          <w:rFonts w:ascii="Arial" w:hAnsi="Arial" w:cs="Arial"/>
          <w:sz w:val="28"/>
          <w:szCs w:val="28"/>
        </w:rPr>
        <w:t>Committee Members to</w:t>
      </w:r>
      <w:r w:rsidRPr="00AB7C76">
        <w:rPr>
          <w:rFonts w:ascii="Arial" w:hAnsi="Arial" w:cs="Arial"/>
          <w:sz w:val="28"/>
          <w:szCs w:val="28"/>
        </w:rPr>
        <w:t>:</w:t>
      </w:r>
    </w:p>
    <w:p w14:paraId="2DD3EB31" w14:textId="77777777" w:rsidR="00E424E8" w:rsidRPr="003A4C36" w:rsidRDefault="005B2EDE" w:rsidP="003A4C3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E424E8" w:rsidRPr="003A4C36">
        <w:rPr>
          <w:rFonts w:ascii="Arial" w:hAnsi="Arial" w:cs="Arial"/>
          <w:sz w:val="28"/>
          <w:szCs w:val="28"/>
        </w:rPr>
        <w:t>ncreasing membership</w:t>
      </w:r>
    </w:p>
    <w:p w14:paraId="2DD3EB32" w14:textId="77777777" w:rsidR="00E424E8" w:rsidRPr="003A4C36" w:rsidRDefault="005B2EDE" w:rsidP="003A4C3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E424E8" w:rsidRPr="003A4C36">
        <w:rPr>
          <w:rFonts w:ascii="Arial" w:hAnsi="Arial" w:cs="Arial"/>
          <w:sz w:val="28"/>
          <w:szCs w:val="28"/>
        </w:rPr>
        <w:t>ncreasing the involvement of under-represented groups</w:t>
      </w:r>
    </w:p>
    <w:p w14:paraId="2DD3EB33" w14:textId="77777777" w:rsidR="00E424E8" w:rsidRPr="003A4C36" w:rsidRDefault="00DA2BF4" w:rsidP="003A4C3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A4C36">
        <w:rPr>
          <w:rFonts w:ascii="Arial" w:hAnsi="Arial" w:cs="Arial"/>
          <w:sz w:val="28"/>
          <w:szCs w:val="28"/>
        </w:rPr>
        <w:t>Attending</w:t>
      </w:r>
      <w:r w:rsidR="00E424E8" w:rsidRPr="003A4C36">
        <w:rPr>
          <w:rFonts w:ascii="Arial" w:hAnsi="Arial" w:cs="Arial"/>
          <w:sz w:val="28"/>
          <w:szCs w:val="28"/>
        </w:rPr>
        <w:t xml:space="preserve"> meetings and training provided by </w:t>
      </w:r>
      <w:r w:rsidR="003A4C36">
        <w:rPr>
          <w:rFonts w:ascii="Arial" w:hAnsi="Arial" w:cs="Arial"/>
          <w:sz w:val="28"/>
          <w:szCs w:val="28"/>
        </w:rPr>
        <w:t>the Guild of Students.</w:t>
      </w:r>
    </w:p>
    <w:p w14:paraId="2DD3EB34" w14:textId="77777777" w:rsidR="00C3267E" w:rsidRPr="00AB7C76" w:rsidRDefault="00C3267E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B35" w14:textId="77777777" w:rsidR="00E424E8" w:rsidRPr="00601317" w:rsidRDefault="00C3267E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B7C76">
        <w:rPr>
          <w:rFonts w:ascii="Arial" w:hAnsi="Arial" w:cs="Arial"/>
          <w:b/>
          <w:sz w:val="28"/>
          <w:szCs w:val="28"/>
        </w:rPr>
        <w:t>12</w:t>
      </w:r>
      <w:r w:rsidRPr="00AB7C76">
        <w:rPr>
          <w:rFonts w:ascii="Arial" w:hAnsi="Arial" w:cs="Arial"/>
          <w:b/>
          <w:bCs/>
          <w:sz w:val="28"/>
          <w:szCs w:val="28"/>
        </w:rPr>
        <w:t xml:space="preserve"> Student</w:t>
      </w:r>
      <w:r w:rsidR="00043DE4">
        <w:rPr>
          <w:rFonts w:ascii="Arial" w:hAnsi="Arial" w:cs="Arial"/>
          <w:b/>
          <w:sz w:val="28"/>
          <w:szCs w:val="28"/>
        </w:rPr>
        <w:t xml:space="preserve"> Group Development Fund</w:t>
      </w:r>
    </w:p>
    <w:p w14:paraId="2DD3EB36" w14:textId="77777777" w:rsidR="00DA2BF4" w:rsidRPr="00AB7C76" w:rsidRDefault="00DA2BF4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B37" w14:textId="77777777" w:rsidR="00E424E8" w:rsidRPr="00AB7C76" w:rsidRDefault="00601317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DA2BF4" w:rsidRPr="00AB7C76">
        <w:rPr>
          <w:rFonts w:ascii="Arial" w:hAnsi="Arial" w:cs="Arial"/>
          <w:sz w:val="28"/>
          <w:szCs w:val="28"/>
        </w:rPr>
        <w:t xml:space="preserve">. </w:t>
      </w:r>
      <w:r w:rsidR="00E424E8" w:rsidRPr="00AB7C76">
        <w:rPr>
          <w:rFonts w:ascii="Arial" w:hAnsi="Arial" w:cs="Arial"/>
          <w:sz w:val="28"/>
          <w:szCs w:val="28"/>
        </w:rPr>
        <w:t xml:space="preserve">Income </w:t>
      </w:r>
      <w:proofErr w:type="gramStart"/>
      <w:r w:rsidR="00E424E8" w:rsidRPr="00AB7C76">
        <w:rPr>
          <w:rFonts w:ascii="Arial" w:hAnsi="Arial" w:cs="Arial"/>
          <w:sz w:val="28"/>
          <w:szCs w:val="28"/>
        </w:rPr>
        <w:t>in to</w:t>
      </w:r>
      <w:proofErr w:type="gramEnd"/>
      <w:r w:rsidR="00E424E8" w:rsidRPr="00AB7C76">
        <w:rPr>
          <w:rFonts w:ascii="Arial" w:hAnsi="Arial" w:cs="Arial"/>
          <w:sz w:val="28"/>
          <w:szCs w:val="28"/>
        </w:rPr>
        <w:t xml:space="preserve"> the development fund will come from Student Groups which have</w:t>
      </w:r>
      <w:r w:rsidR="00DA2BF4" w:rsidRPr="00AB7C76">
        <w:rPr>
          <w:rFonts w:ascii="Arial" w:hAnsi="Arial" w:cs="Arial"/>
          <w:sz w:val="28"/>
          <w:szCs w:val="28"/>
        </w:rPr>
        <w:t xml:space="preserve"> </w:t>
      </w:r>
      <w:r w:rsidR="00E424E8" w:rsidRPr="00AB7C76">
        <w:rPr>
          <w:rFonts w:ascii="Arial" w:hAnsi="Arial" w:cs="Arial"/>
          <w:sz w:val="28"/>
          <w:szCs w:val="28"/>
        </w:rPr>
        <w:t>not been active for the past two years.</w:t>
      </w:r>
    </w:p>
    <w:p w14:paraId="2DD3EB38" w14:textId="77777777" w:rsidR="00E424E8" w:rsidRPr="00AB7C76" w:rsidRDefault="00E424E8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C76">
        <w:rPr>
          <w:rFonts w:ascii="Arial" w:hAnsi="Arial" w:cs="Arial"/>
          <w:sz w:val="28"/>
          <w:szCs w:val="28"/>
        </w:rPr>
        <w:t xml:space="preserve"> </w:t>
      </w:r>
    </w:p>
    <w:p w14:paraId="2DD3EB39" w14:textId="77777777" w:rsidR="00E424E8" w:rsidRPr="00AB7C76" w:rsidRDefault="00601317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E424E8" w:rsidRPr="00AB7C76">
        <w:rPr>
          <w:rFonts w:ascii="Arial" w:hAnsi="Arial" w:cs="Arial"/>
          <w:sz w:val="28"/>
          <w:szCs w:val="28"/>
        </w:rPr>
        <w:t xml:space="preserve">  Income will also come from donations from the sale of personal equipment to</w:t>
      </w:r>
      <w:r w:rsidR="00DA2BF4" w:rsidRPr="00AB7C76">
        <w:rPr>
          <w:rFonts w:ascii="Arial" w:hAnsi="Arial" w:cs="Arial"/>
          <w:sz w:val="28"/>
          <w:szCs w:val="28"/>
        </w:rPr>
        <w:t xml:space="preserve"> </w:t>
      </w:r>
      <w:r w:rsidR="00E424E8" w:rsidRPr="00AB7C76">
        <w:rPr>
          <w:rFonts w:ascii="Arial" w:hAnsi="Arial" w:cs="Arial"/>
          <w:sz w:val="28"/>
          <w:szCs w:val="28"/>
        </w:rPr>
        <w:t>student group members.</w:t>
      </w:r>
    </w:p>
    <w:p w14:paraId="2DD3EB3A" w14:textId="77777777" w:rsidR="00DA2BF4" w:rsidRPr="00AB7C76" w:rsidRDefault="00DA2BF4" w:rsidP="00E42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D3EB3B" w14:textId="77777777" w:rsidR="006F4C35" w:rsidRPr="00672FC5" w:rsidRDefault="00601317" w:rsidP="00E424E8">
      <w:p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DA2BF4" w:rsidRPr="00AB7C76">
        <w:rPr>
          <w:rFonts w:ascii="Arial" w:hAnsi="Arial" w:cs="Arial"/>
          <w:sz w:val="28"/>
          <w:szCs w:val="28"/>
        </w:rPr>
        <w:t>.</w:t>
      </w:r>
      <w:r w:rsidR="00E424E8" w:rsidRPr="00AB7C76">
        <w:rPr>
          <w:rFonts w:ascii="Arial" w:hAnsi="Arial" w:cs="Arial"/>
          <w:sz w:val="28"/>
          <w:szCs w:val="28"/>
        </w:rPr>
        <w:t xml:space="preserve">  The development fund accounts can </w:t>
      </w:r>
      <w:r w:rsidR="00E424E8" w:rsidRPr="00647550">
        <w:rPr>
          <w:rFonts w:ascii="Arial" w:hAnsi="Arial" w:cs="Arial"/>
          <w:sz w:val="28"/>
          <w:szCs w:val="28"/>
        </w:rPr>
        <w:t xml:space="preserve">be used to </w:t>
      </w:r>
      <w:r w:rsidR="00735F50" w:rsidRPr="00647550">
        <w:rPr>
          <w:rFonts w:ascii="Arial" w:hAnsi="Arial" w:cs="Arial"/>
          <w:sz w:val="28"/>
          <w:szCs w:val="28"/>
        </w:rPr>
        <w:t>fund items in table 1</w:t>
      </w:r>
      <w:r w:rsidR="003A4C36">
        <w:rPr>
          <w:rFonts w:ascii="Arial" w:hAnsi="Arial" w:cs="Arial"/>
          <w:sz w:val="28"/>
          <w:szCs w:val="28"/>
        </w:rPr>
        <w:t>.</w:t>
      </w:r>
    </w:p>
    <w:sectPr w:rsidR="006F4C35" w:rsidRPr="00672FC5" w:rsidSect="006F4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DF553" w14:textId="77777777" w:rsidR="00874C8F" w:rsidRDefault="00874C8F" w:rsidP="002B32C8">
      <w:pPr>
        <w:spacing w:after="0" w:line="240" w:lineRule="auto"/>
      </w:pPr>
      <w:r>
        <w:separator/>
      </w:r>
    </w:p>
  </w:endnote>
  <w:endnote w:type="continuationSeparator" w:id="0">
    <w:p w14:paraId="1F3D890D" w14:textId="77777777" w:rsidR="00874C8F" w:rsidRDefault="00874C8F" w:rsidP="002B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3EB42" w14:textId="77777777" w:rsidR="009A6C32" w:rsidRDefault="009A6C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7639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DD3EB43" w14:textId="77777777" w:rsidR="009A6C32" w:rsidRDefault="0064755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838">
          <w:rPr>
            <w:noProof/>
          </w:rPr>
          <w:t>7</w:t>
        </w:r>
        <w:r>
          <w:rPr>
            <w:noProof/>
          </w:rPr>
          <w:fldChar w:fldCharType="end"/>
        </w:r>
        <w:r w:rsidR="009A6C32">
          <w:t xml:space="preserve"> | </w:t>
        </w:r>
        <w:r w:rsidR="009A6C32">
          <w:rPr>
            <w:color w:val="7F7F7F" w:themeColor="background1" w:themeShade="7F"/>
            <w:spacing w:val="60"/>
          </w:rPr>
          <w:t>Page</w:t>
        </w:r>
      </w:p>
    </w:sdtContent>
  </w:sdt>
  <w:p w14:paraId="2DD3EB44" w14:textId="77777777" w:rsidR="009A6C32" w:rsidRDefault="009A6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3EB46" w14:textId="77777777" w:rsidR="009A6C32" w:rsidRDefault="009A6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52874" w14:textId="77777777" w:rsidR="00874C8F" w:rsidRDefault="00874C8F" w:rsidP="002B32C8">
      <w:pPr>
        <w:spacing w:after="0" w:line="240" w:lineRule="auto"/>
      </w:pPr>
      <w:r>
        <w:separator/>
      </w:r>
    </w:p>
  </w:footnote>
  <w:footnote w:type="continuationSeparator" w:id="0">
    <w:p w14:paraId="1BFDE8A1" w14:textId="77777777" w:rsidR="00874C8F" w:rsidRDefault="00874C8F" w:rsidP="002B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3EB40" w14:textId="77777777" w:rsidR="009A6C32" w:rsidRDefault="009A6C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3EB41" w14:textId="77777777" w:rsidR="0051137F" w:rsidRDefault="0051137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DD3EB47" wp14:editId="2DD3EB48">
          <wp:simplePos x="0" y="0"/>
          <wp:positionH relativeFrom="column">
            <wp:posOffset>4603750</wp:posOffset>
          </wp:positionH>
          <wp:positionV relativeFrom="paragraph">
            <wp:posOffset>-182880</wp:posOffset>
          </wp:positionV>
          <wp:extent cx="1847850" cy="635000"/>
          <wp:effectExtent l="1905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3EB45" w14:textId="77777777" w:rsidR="009A6C32" w:rsidRDefault="009A6C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240EC"/>
    <w:multiLevelType w:val="hybridMultilevel"/>
    <w:tmpl w:val="95847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39E5"/>
    <w:multiLevelType w:val="hybridMultilevel"/>
    <w:tmpl w:val="1C428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34E92"/>
    <w:multiLevelType w:val="multilevel"/>
    <w:tmpl w:val="09D488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FF41CF"/>
    <w:multiLevelType w:val="hybridMultilevel"/>
    <w:tmpl w:val="95847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97BA4"/>
    <w:multiLevelType w:val="hybridMultilevel"/>
    <w:tmpl w:val="FBFC938C"/>
    <w:lvl w:ilvl="0" w:tplc="68BEB89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C6E55"/>
    <w:multiLevelType w:val="hybridMultilevel"/>
    <w:tmpl w:val="61E4EB26"/>
    <w:lvl w:ilvl="0" w:tplc="91A62A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1C3748A"/>
    <w:multiLevelType w:val="hybridMultilevel"/>
    <w:tmpl w:val="7CB4A2D4"/>
    <w:lvl w:ilvl="0" w:tplc="170C682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E4D14"/>
    <w:multiLevelType w:val="hybridMultilevel"/>
    <w:tmpl w:val="F23213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137C8"/>
    <w:multiLevelType w:val="hybridMultilevel"/>
    <w:tmpl w:val="95847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E8"/>
    <w:rsid w:val="00043DE4"/>
    <w:rsid w:val="00052825"/>
    <w:rsid w:val="00061028"/>
    <w:rsid w:val="00130A89"/>
    <w:rsid w:val="00137F6A"/>
    <w:rsid w:val="001A4538"/>
    <w:rsid w:val="001E1838"/>
    <w:rsid w:val="002B32C8"/>
    <w:rsid w:val="002C4CE7"/>
    <w:rsid w:val="00305A41"/>
    <w:rsid w:val="0031498E"/>
    <w:rsid w:val="003A28B6"/>
    <w:rsid w:val="003A4C36"/>
    <w:rsid w:val="004410DD"/>
    <w:rsid w:val="004475E9"/>
    <w:rsid w:val="004C1813"/>
    <w:rsid w:val="004D7BDC"/>
    <w:rsid w:val="004E42D7"/>
    <w:rsid w:val="0051137F"/>
    <w:rsid w:val="0059598B"/>
    <w:rsid w:val="005B2EDE"/>
    <w:rsid w:val="005C06CF"/>
    <w:rsid w:val="005C3B53"/>
    <w:rsid w:val="005D4FF4"/>
    <w:rsid w:val="005F47CE"/>
    <w:rsid w:val="00601317"/>
    <w:rsid w:val="00647550"/>
    <w:rsid w:val="00670DB7"/>
    <w:rsid w:val="00672FC5"/>
    <w:rsid w:val="006844D8"/>
    <w:rsid w:val="006C6297"/>
    <w:rsid w:val="006F4C35"/>
    <w:rsid w:val="00735F50"/>
    <w:rsid w:val="0077572B"/>
    <w:rsid w:val="00782140"/>
    <w:rsid w:val="007A3EE2"/>
    <w:rsid w:val="007E634F"/>
    <w:rsid w:val="00814F2E"/>
    <w:rsid w:val="00874C8F"/>
    <w:rsid w:val="008B2E0C"/>
    <w:rsid w:val="008B7794"/>
    <w:rsid w:val="008C1817"/>
    <w:rsid w:val="008C6095"/>
    <w:rsid w:val="008D3250"/>
    <w:rsid w:val="00980025"/>
    <w:rsid w:val="0098045B"/>
    <w:rsid w:val="009A6C32"/>
    <w:rsid w:val="009C7F20"/>
    <w:rsid w:val="009E0BCB"/>
    <w:rsid w:val="00A17EF5"/>
    <w:rsid w:val="00A624FF"/>
    <w:rsid w:val="00AB7C76"/>
    <w:rsid w:val="00AD4958"/>
    <w:rsid w:val="00BD016D"/>
    <w:rsid w:val="00BF085E"/>
    <w:rsid w:val="00C3267E"/>
    <w:rsid w:val="00C47CA3"/>
    <w:rsid w:val="00C56AEB"/>
    <w:rsid w:val="00C80BCF"/>
    <w:rsid w:val="00CE3C18"/>
    <w:rsid w:val="00CE6BB3"/>
    <w:rsid w:val="00CE70DB"/>
    <w:rsid w:val="00D1298D"/>
    <w:rsid w:val="00D31AF0"/>
    <w:rsid w:val="00DA2BF4"/>
    <w:rsid w:val="00E056C7"/>
    <w:rsid w:val="00E424E8"/>
    <w:rsid w:val="00ED3DE2"/>
    <w:rsid w:val="00EF283A"/>
    <w:rsid w:val="00F70E34"/>
    <w:rsid w:val="00F83638"/>
    <w:rsid w:val="00FC1E95"/>
    <w:rsid w:val="00FC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3EA6E"/>
  <w15:docId w15:val="{B047D1FE-7F9F-4F64-8AC5-29D103B8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3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2C8"/>
  </w:style>
  <w:style w:type="paragraph" w:styleId="Footer">
    <w:name w:val="footer"/>
    <w:basedOn w:val="Normal"/>
    <w:link w:val="FooterChar"/>
    <w:uiPriority w:val="99"/>
    <w:unhideWhenUsed/>
    <w:rsid w:val="002B3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2C8"/>
  </w:style>
  <w:style w:type="paragraph" w:styleId="ListParagraph">
    <w:name w:val="List Paragraph"/>
    <w:basedOn w:val="Normal"/>
    <w:uiPriority w:val="34"/>
    <w:qFormat/>
    <w:rsid w:val="002B3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0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3A8C2-A91B-43D8-A696-85DDEAFB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UCB</Company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UCBUSER</dc:creator>
  <cp:lastModifiedBy>Catherine</cp:lastModifiedBy>
  <cp:revision>28</cp:revision>
  <cp:lastPrinted>2017-11-15T09:59:00Z</cp:lastPrinted>
  <dcterms:created xsi:type="dcterms:W3CDTF">2017-10-30T13:37:00Z</dcterms:created>
  <dcterms:modified xsi:type="dcterms:W3CDTF">2020-05-05T14:15:00Z</dcterms:modified>
</cp:coreProperties>
</file>